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D4" w:rsidRDefault="00DF4ED4" w:rsidP="00DF4ED4">
      <w:pPr>
        <w:framePr w:hSpace="240" w:vSpace="240" w:wrap="around" w:vAnchor="text" w:hAnchor="page" w:x="8062" w:y="1"/>
        <w:rPr>
          <w:b/>
          <w:sz w:val="36"/>
        </w:rPr>
      </w:pPr>
      <w:r>
        <w:rPr>
          <w:noProof/>
          <w:lang w:val="da-DK" w:eastAsia="da-DK"/>
        </w:rPr>
        <w:drawing>
          <wp:inline distT="0" distB="0" distL="0" distR="0">
            <wp:extent cx="2057400" cy="2066925"/>
            <wp:effectExtent l="19050" t="0" r="0" b="0"/>
            <wp:docPr id="1" name="Billede 1"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y"/>
                    <pic:cNvPicPr>
                      <a:picLocks noChangeAspect="1" noChangeArrowheads="1"/>
                    </pic:cNvPicPr>
                  </pic:nvPicPr>
                  <pic:blipFill>
                    <a:blip r:embed="rId5" cstate="print"/>
                    <a:srcRect/>
                    <a:stretch>
                      <a:fillRect/>
                    </a:stretch>
                  </pic:blipFill>
                  <pic:spPr bwMode="auto">
                    <a:xfrm>
                      <a:off x="0" y="0"/>
                      <a:ext cx="2057400" cy="2066925"/>
                    </a:xfrm>
                    <a:prstGeom prst="rect">
                      <a:avLst/>
                    </a:prstGeom>
                    <a:noFill/>
                    <a:ln w="9525">
                      <a:noFill/>
                      <a:miter lim="800000"/>
                      <a:headEnd/>
                      <a:tailEnd/>
                    </a:ln>
                  </pic:spPr>
                </pic:pic>
              </a:graphicData>
            </a:graphic>
          </wp:inline>
        </w:drawing>
      </w:r>
    </w:p>
    <w:p w:rsidR="00DF4ED4" w:rsidRPr="00D378FE" w:rsidRDefault="00DF4ED4" w:rsidP="00DF4ED4">
      <w:pPr>
        <w:outlineLvl w:val="0"/>
        <w:rPr>
          <w:b/>
          <w:sz w:val="40"/>
          <w:lang w:val="da-DK"/>
        </w:rPr>
      </w:pPr>
      <w:proofErr w:type="gramStart"/>
      <w:r w:rsidRPr="00D378FE">
        <w:rPr>
          <w:b/>
          <w:sz w:val="40"/>
          <w:lang w:val="da-DK"/>
        </w:rPr>
        <w:t>ESPERGÆRDE  MUSIKFORENING</w:t>
      </w:r>
      <w:proofErr w:type="gramEnd"/>
    </w:p>
    <w:p w:rsidR="00DF4ED4" w:rsidRPr="00161937" w:rsidRDefault="00DF4ED4" w:rsidP="00DF4ED4">
      <w:pPr>
        <w:rPr>
          <w:b/>
          <w:sz w:val="8"/>
          <w:lang w:val="da-DK"/>
        </w:rPr>
      </w:pPr>
    </w:p>
    <w:p w:rsidR="00DF4ED4" w:rsidRPr="007A7B19" w:rsidRDefault="00DF4ED4" w:rsidP="00DF4ED4">
      <w:pPr>
        <w:ind w:left="720" w:hanging="720"/>
        <w:rPr>
          <w:lang w:val="da-DK"/>
        </w:rPr>
      </w:pPr>
      <w:r w:rsidRPr="007A7B19">
        <w:rPr>
          <w:lang w:val="da-DK"/>
        </w:rPr>
        <w:t>3</w:t>
      </w:r>
      <w:r w:rsidR="001A6916">
        <w:rPr>
          <w:lang w:val="da-DK"/>
        </w:rPr>
        <w:t>9</w:t>
      </w:r>
      <w:r w:rsidRPr="007A7B19">
        <w:rPr>
          <w:lang w:val="da-DK"/>
        </w:rPr>
        <w:t>.sæson 201</w:t>
      </w:r>
      <w:r w:rsidR="001A6916">
        <w:rPr>
          <w:lang w:val="da-DK"/>
        </w:rPr>
        <w:t>8</w:t>
      </w:r>
      <w:r w:rsidRPr="007A7B19">
        <w:rPr>
          <w:lang w:val="da-DK"/>
        </w:rPr>
        <w:t>/201</w:t>
      </w:r>
      <w:r w:rsidR="001A6916">
        <w:rPr>
          <w:lang w:val="da-DK"/>
        </w:rPr>
        <w:t>9</w:t>
      </w:r>
      <w:r w:rsidRPr="007A7B19">
        <w:rPr>
          <w:lang w:val="da-DK"/>
        </w:rPr>
        <w:tab/>
      </w:r>
      <w:r w:rsidRPr="007A7B19">
        <w:rPr>
          <w:lang w:val="da-DK"/>
        </w:rPr>
        <w:tab/>
      </w:r>
      <w:r w:rsidR="009277B2">
        <w:rPr>
          <w:lang w:val="da-DK"/>
        </w:rPr>
        <w:tab/>
        <w:t xml:space="preserve">  </w:t>
      </w:r>
      <w:proofErr w:type="gramStart"/>
      <w:r w:rsidR="009277B2">
        <w:rPr>
          <w:lang w:val="da-DK"/>
        </w:rPr>
        <w:t>Oktober</w:t>
      </w:r>
      <w:proofErr w:type="gramEnd"/>
      <w:r w:rsidR="009277B2">
        <w:rPr>
          <w:lang w:val="da-DK"/>
        </w:rPr>
        <w:t xml:space="preserve"> </w:t>
      </w:r>
      <w:r w:rsidR="00720747">
        <w:rPr>
          <w:lang w:val="da-DK"/>
        </w:rPr>
        <w:t>201</w:t>
      </w:r>
      <w:r w:rsidR="00626164">
        <w:rPr>
          <w:lang w:val="da-DK"/>
        </w:rPr>
        <w:t>8</w:t>
      </w:r>
    </w:p>
    <w:p w:rsidR="00DF4ED4" w:rsidRPr="007A7B19" w:rsidRDefault="00DF4ED4" w:rsidP="00DF4ED4">
      <w:pPr>
        <w:rPr>
          <w:lang w:val="da-DK"/>
        </w:rPr>
      </w:pPr>
      <w:r w:rsidRPr="007A7B19">
        <w:rPr>
          <w:lang w:val="da-DK"/>
        </w:rPr>
        <w:t xml:space="preserve">Nyhedsbrev nr. </w:t>
      </w:r>
      <w:r>
        <w:rPr>
          <w:lang w:val="da-DK"/>
        </w:rPr>
        <w:t>3</w:t>
      </w:r>
      <w:r w:rsidR="00500B80">
        <w:rPr>
          <w:lang w:val="da-DK"/>
        </w:rPr>
        <w:t>2</w:t>
      </w:r>
      <w:r w:rsidR="009277B2">
        <w:rPr>
          <w:lang w:val="da-DK"/>
        </w:rPr>
        <w:t>6</w:t>
      </w:r>
    </w:p>
    <w:p w:rsidR="0000381E" w:rsidRPr="0041631A" w:rsidRDefault="0000381E" w:rsidP="0000381E">
      <w:pPr>
        <w:keepNext/>
        <w:keepLines/>
        <w:spacing w:before="240"/>
        <w:contextualSpacing/>
        <w:jc w:val="both"/>
        <w:outlineLvl w:val="0"/>
        <w:rPr>
          <w:b/>
          <w:sz w:val="28"/>
          <w:szCs w:val="28"/>
          <w:lang w:val="da-DK"/>
        </w:rPr>
      </w:pPr>
    </w:p>
    <w:p w:rsidR="00720353" w:rsidRDefault="008A2A22" w:rsidP="00541C5C">
      <w:pPr>
        <w:jc w:val="both"/>
        <w:rPr>
          <w:sz w:val="8"/>
          <w:szCs w:val="8"/>
          <w:lang w:val="da-DK"/>
        </w:rPr>
      </w:pPr>
      <w:r>
        <w:rPr>
          <w:lang w:val="da-DK"/>
        </w:rPr>
        <w:t xml:space="preserve">Det bliver et rent Mozart-program Copenhagen </w:t>
      </w:r>
      <w:proofErr w:type="spellStart"/>
      <w:r>
        <w:rPr>
          <w:lang w:val="da-DK"/>
        </w:rPr>
        <w:t>Soloists</w:t>
      </w:r>
      <w:proofErr w:type="spellEnd"/>
      <w:r>
        <w:rPr>
          <w:lang w:val="da-DK"/>
        </w:rPr>
        <w:t xml:space="preserve"> kommer med til </w:t>
      </w:r>
      <w:r w:rsidR="003A660F">
        <w:rPr>
          <w:lang w:val="da-DK"/>
        </w:rPr>
        <w:t xml:space="preserve">Musikforeningens </w:t>
      </w:r>
      <w:r>
        <w:rPr>
          <w:lang w:val="da-DK"/>
        </w:rPr>
        <w:t>næs</w:t>
      </w:r>
      <w:r w:rsidR="00E01191">
        <w:rPr>
          <w:lang w:val="da-DK"/>
        </w:rPr>
        <w:t>te koncert</w:t>
      </w:r>
      <w:r>
        <w:rPr>
          <w:lang w:val="da-DK"/>
        </w:rPr>
        <w:t xml:space="preserve">. </w:t>
      </w:r>
      <w:r w:rsidR="00E01191">
        <w:rPr>
          <w:lang w:val="da-DK"/>
        </w:rPr>
        <w:t xml:space="preserve"> </w:t>
      </w:r>
      <w:r>
        <w:rPr>
          <w:lang w:val="da-DK"/>
        </w:rPr>
        <w:t xml:space="preserve">Dirigent er Jonathan </w:t>
      </w:r>
      <w:proofErr w:type="spellStart"/>
      <w:r>
        <w:rPr>
          <w:lang w:val="da-DK"/>
        </w:rPr>
        <w:t>Ofir</w:t>
      </w:r>
      <w:proofErr w:type="spellEnd"/>
      <w:r>
        <w:rPr>
          <w:lang w:val="da-DK"/>
        </w:rPr>
        <w:t xml:space="preserve">, der stiftede ensemblet i 2006. Solostemmerne i </w:t>
      </w:r>
      <w:r w:rsidR="00A60B46">
        <w:rPr>
          <w:lang w:val="da-DK"/>
        </w:rPr>
        <w:t xml:space="preserve">den virtuose </w:t>
      </w:r>
      <w:proofErr w:type="spellStart"/>
      <w:r>
        <w:rPr>
          <w:lang w:val="da-DK"/>
        </w:rPr>
        <w:t>Sinfonia</w:t>
      </w:r>
      <w:proofErr w:type="spellEnd"/>
      <w:r>
        <w:rPr>
          <w:lang w:val="da-DK"/>
        </w:rPr>
        <w:t xml:space="preserve"> </w:t>
      </w:r>
      <w:proofErr w:type="spellStart"/>
      <w:r>
        <w:rPr>
          <w:lang w:val="da-DK"/>
        </w:rPr>
        <w:t>Concertante</w:t>
      </w:r>
      <w:proofErr w:type="spellEnd"/>
      <w:r>
        <w:rPr>
          <w:lang w:val="da-DK"/>
        </w:rPr>
        <w:t xml:space="preserve"> bliver spillet af </w:t>
      </w:r>
      <w:proofErr w:type="spellStart"/>
      <w:r>
        <w:rPr>
          <w:lang w:val="da-DK"/>
        </w:rPr>
        <w:t>Jesenka</w:t>
      </w:r>
      <w:proofErr w:type="spellEnd"/>
      <w:r>
        <w:rPr>
          <w:lang w:val="da-DK"/>
        </w:rPr>
        <w:t xml:space="preserve"> </w:t>
      </w:r>
      <w:proofErr w:type="spellStart"/>
      <w:r>
        <w:rPr>
          <w:lang w:val="da-DK"/>
        </w:rPr>
        <w:t>Balic</w:t>
      </w:r>
      <w:proofErr w:type="spellEnd"/>
      <w:r>
        <w:rPr>
          <w:lang w:val="da-DK"/>
        </w:rPr>
        <w:t xml:space="preserve"> </w:t>
      </w:r>
      <w:proofErr w:type="spellStart"/>
      <w:r>
        <w:rPr>
          <w:lang w:val="da-DK"/>
        </w:rPr>
        <w:t>Z</w:t>
      </w:r>
      <w:r w:rsidR="00A60B46">
        <w:rPr>
          <w:lang w:val="da-DK"/>
        </w:rPr>
        <w:t>unic</w:t>
      </w:r>
      <w:proofErr w:type="spellEnd"/>
      <w:r w:rsidR="00A60B46">
        <w:rPr>
          <w:lang w:val="da-DK"/>
        </w:rPr>
        <w:t xml:space="preserve"> på violin og Fredrik From på bratsch. Den unge sopran Sophie </w:t>
      </w:r>
      <w:proofErr w:type="spellStart"/>
      <w:r w:rsidR="00A60B46">
        <w:rPr>
          <w:lang w:val="da-DK"/>
        </w:rPr>
        <w:t>Thing-Simonsen</w:t>
      </w:r>
      <w:proofErr w:type="spellEnd"/>
      <w:r w:rsidR="00A60B46">
        <w:rPr>
          <w:lang w:val="da-DK"/>
        </w:rPr>
        <w:t xml:space="preserve"> kan høres i Motetten </w:t>
      </w:r>
      <w:proofErr w:type="spellStart"/>
      <w:r w:rsidR="00A60B46" w:rsidRPr="00A60B46">
        <w:rPr>
          <w:i/>
          <w:lang w:val="da-DK"/>
        </w:rPr>
        <w:t>Exultate</w:t>
      </w:r>
      <w:proofErr w:type="spellEnd"/>
      <w:r w:rsidR="00A60B46" w:rsidRPr="00A60B46">
        <w:rPr>
          <w:i/>
          <w:lang w:val="da-DK"/>
        </w:rPr>
        <w:t xml:space="preserve">, </w:t>
      </w:r>
      <w:proofErr w:type="spellStart"/>
      <w:proofErr w:type="gramStart"/>
      <w:r w:rsidR="00A60B46" w:rsidRPr="00A60B46">
        <w:rPr>
          <w:i/>
          <w:lang w:val="da-DK"/>
        </w:rPr>
        <w:t>Jubilate</w:t>
      </w:r>
      <w:proofErr w:type="spellEnd"/>
      <w:r w:rsidR="00A60B46">
        <w:rPr>
          <w:lang w:val="da-DK"/>
        </w:rPr>
        <w:t xml:space="preserve">  der</w:t>
      </w:r>
      <w:proofErr w:type="gramEnd"/>
      <w:r w:rsidR="00A60B46">
        <w:rPr>
          <w:lang w:val="da-DK"/>
        </w:rPr>
        <w:t xml:space="preserve"> indeholder den berømte </w:t>
      </w:r>
      <w:proofErr w:type="spellStart"/>
      <w:r w:rsidR="00A60B46">
        <w:rPr>
          <w:lang w:val="da-DK"/>
        </w:rPr>
        <w:t>Halleluja-sats</w:t>
      </w:r>
      <w:proofErr w:type="spellEnd"/>
      <w:r w:rsidR="00A60B46">
        <w:rPr>
          <w:lang w:val="da-DK"/>
        </w:rPr>
        <w:t xml:space="preserve">. Koncerten slutter med </w:t>
      </w:r>
      <w:r w:rsidR="00720353">
        <w:rPr>
          <w:lang w:val="da-DK"/>
        </w:rPr>
        <w:t>en af verdens</w:t>
      </w:r>
      <w:r w:rsidR="00A60B46">
        <w:rPr>
          <w:lang w:val="da-DK"/>
        </w:rPr>
        <w:t xml:space="preserve"> mest kendte symfoni</w:t>
      </w:r>
      <w:r w:rsidR="00720353">
        <w:rPr>
          <w:lang w:val="da-DK"/>
        </w:rPr>
        <w:t>er</w:t>
      </w:r>
      <w:r w:rsidR="00A60B46">
        <w:rPr>
          <w:lang w:val="da-DK"/>
        </w:rPr>
        <w:t xml:space="preserve">, </w:t>
      </w:r>
      <w:r w:rsidR="00720353">
        <w:rPr>
          <w:lang w:val="da-DK"/>
        </w:rPr>
        <w:t xml:space="preserve">Mozarts </w:t>
      </w:r>
      <w:r w:rsidR="00A60B46">
        <w:rPr>
          <w:lang w:val="da-DK"/>
        </w:rPr>
        <w:t>nr.40 i g-mol.</w:t>
      </w:r>
    </w:p>
    <w:p w:rsidR="00663E5E" w:rsidRPr="00CD1019" w:rsidRDefault="00A60B46" w:rsidP="00541C5C">
      <w:pPr>
        <w:jc w:val="both"/>
        <w:rPr>
          <w:i/>
          <w:sz w:val="16"/>
          <w:szCs w:val="16"/>
          <w:lang w:val="da-DK"/>
        </w:rPr>
      </w:pPr>
      <w:r>
        <w:rPr>
          <w:lang w:val="da-DK"/>
        </w:rPr>
        <w:t xml:space="preserve"> </w:t>
      </w:r>
    </w:p>
    <w:p w:rsidR="004950F8" w:rsidRPr="00B132D7" w:rsidRDefault="00825CA5" w:rsidP="009A1654">
      <w:pPr>
        <w:pStyle w:val="Overskrift1"/>
        <w:rPr>
          <w:sz w:val="6"/>
          <w:szCs w:val="6"/>
        </w:rPr>
      </w:pPr>
      <w:r w:rsidRPr="00DF4ED4">
        <w:t xml:space="preserve">  </w:t>
      </w:r>
    </w:p>
    <w:p w:rsidR="000B10CD" w:rsidRPr="002B3D3F" w:rsidRDefault="008022E9" w:rsidP="009A1654">
      <w:pPr>
        <w:pStyle w:val="Overskrift1"/>
        <w:pBdr>
          <w:top w:val="single" w:sz="4" w:space="1" w:color="auto"/>
          <w:left w:val="single" w:sz="4" w:space="4" w:color="auto"/>
          <w:bottom w:val="single" w:sz="4" w:space="1" w:color="auto"/>
          <w:right w:val="single" w:sz="4" w:space="4" w:color="auto"/>
        </w:pBdr>
        <w:rPr>
          <w:sz w:val="16"/>
          <w:szCs w:val="16"/>
        </w:rPr>
      </w:pPr>
      <w:r>
        <w:t xml:space="preserve">   </w:t>
      </w:r>
    </w:p>
    <w:p w:rsidR="008022E9" w:rsidRPr="0054077F" w:rsidRDefault="000B10CD" w:rsidP="009A1654">
      <w:pPr>
        <w:pStyle w:val="Overskrift1"/>
        <w:pBdr>
          <w:top w:val="single" w:sz="4" w:space="1" w:color="auto"/>
          <w:left w:val="single" w:sz="4" w:space="4" w:color="auto"/>
          <w:bottom w:val="single" w:sz="4" w:space="1" w:color="auto"/>
          <w:right w:val="single" w:sz="4" w:space="4" w:color="auto"/>
        </w:pBdr>
      </w:pPr>
      <w:r>
        <w:t xml:space="preserve">      </w:t>
      </w:r>
      <w:r w:rsidR="00720747">
        <w:t>Søn</w:t>
      </w:r>
      <w:r w:rsidR="008022E9">
        <w:t xml:space="preserve">dag den </w:t>
      </w:r>
      <w:r w:rsidR="009277B2">
        <w:t>14</w:t>
      </w:r>
      <w:r w:rsidR="001A6916">
        <w:t>.</w:t>
      </w:r>
      <w:r w:rsidR="009277B2">
        <w:t>okto</w:t>
      </w:r>
      <w:r w:rsidR="00712BC7">
        <w:t>ber</w:t>
      </w:r>
      <w:r w:rsidR="008022E9">
        <w:t xml:space="preserve"> kl.16:00</w:t>
      </w:r>
      <w:r w:rsidR="008022E9" w:rsidRPr="0054077F">
        <w:tab/>
      </w:r>
      <w:r w:rsidR="008022E9" w:rsidRPr="0054077F">
        <w:tab/>
      </w:r>
      <w:r w:rsidR="008022E9" w:rsidRPr="0054077F">
        <w:tab/>
        <w:t xml:space="preserve">                    </w:t>
      </w:r>
      <w:r w:rsidRPr="0054077F">
        <w:t xml:space="preserve">   </w:t>
      </w:r>
      <w:r w:rsidR="008022E9" w:rsidRPr="0054077F">
        <w:t>Mørdrup Kirke</w:t>
      </w:r>
      <w:r w:rsidR="004950F8" w:rsidRPr="0054077F">
        <w:t xml:space="preserve">  </w:t>
      </w:r>
    </w:p>
    <w:p w:rsidR="00AC0407" w:rsidRPr="002B681A" w:rsidRDefault="00AC0407" w:rsidP="009A1654">
      <w:pPr>
        <w:pBdr>
          <w:top w:val="single" w:sz="4" w:space="1" w:color="auto"/>
          <w:left w:val="single" w:sz="4" w:space="4" w:color="auto"/>
          <w:bottom w:val="single" w:sz="4" w:space="1" w:color="auto"/>
          <w:right w:val="single" w:sz="4" w:space="4" w:color="auto"/>
        </w:pBdr>
        <w:rPr>
          <w:b/>
          <w:sz w:val="16"/>
          <w:szCs w:val="16"/>
          <w:lang w:val="da-DK"/>
        </w:rPr>
      </w:pPr>
    </w:p>
    <w:p w:rsidR="00BE513F" w:rsidRPr="00C14E5D" w:rsidRDefault="00C14E5D" w:rsidP="00AC0407">
      <w:pPr>
        <w:pBdr>
          <w:top w:val="single" w:sz="4" w:space="1" w:color="auto"/>
          <w:left w:val="single" w:sz="4" w:space="4" w:color="auto"/>
          <w:bottom w:val="single" w:sz="4" w:space="1" w:color="auto"/>
          <w:right w:val="single" w:sz="4" w:space="4" w:color="auto"/>
        </w:pBdr>
        <w:jc w:val="center"/>
        <w:rPr>
          <w:b/>
          <w:sz w:val="32"/>
          <w:szCs w:val="32"/>
          <w:lang w:val="en-US"/>
        </w:rPr>
      </w:pPr>
      <w:r w:rsidRPr="00C14E5D">
        <w:rPr>
          <w:b/>
          <w:sz w:val="32"/>
          <w:szCs w:val="32"/>
          <w:lang w:val="en-US"/>
        </w:rPr>
        <w:t>Copenhagen Soloists</w:t>
      </w:r>
    </w:p>
    <w:p w:rsidR="00CF3795" w:rsidRPr="00C14E5D" w:rsidRDefault="00C14E5D" w:rsidP="00AC0407">
      <w:pPr>
        <w:pBdr>
          <w:top w:val="single" w:sz="4" w:space="1" w:color="auto"/>
          <w:left w:val="single" w:sz="4" w:space="4" w:color="auto"/>
          <w:bottom w:val="single" w:sz="4" w:space="1" w:color="auto"/>
          <w:right w:val="single" w:sz="4" w:space="4" w:color="auto"/>
        </w:pBdr>
        <w:jc w:val="center"/>
        <w:rPr>
          <w:i/>
          <w:sz w:val="26"/>
          <w:szCs w:val="26"/>
          <w:lang w:val="en-US"/>
        </w:rPr>
      </w:pPr>
      <w:proofErr w:type="spellStart"/>
      <w:r w:rsidRPr="00C14E5D">
        <w:rPr>
          <w:b/>
          <w:sz w:val="26"/>
          <w:szCs w:val="26"/>
          <w:lang w:val="en-US"/>
        </w:rPr>
        <w:t>Jesenka</w:t>
      </w:r>
      <w:proofErr w:type="spellEnd"/>
      <w:r w:rsidRPr="00C14E5D">
        <w:rPr>
          <w:b/>
          <w:sz w:val="26"/>
          <w:szCs w:val="26"/>
          <w:lang w:val="en-US"/>
        </w:rPr>
        <w:t xml:space="preserve"> </w:t>
      </w:r>
      <w:proofErr w:type="spellStart"/>
      <w:r w:rsidRPr="00C14E5D">
        <w:rPr>
          <w:b/>
          <w:sz w:val="26"/>
          <w:szCs w:val="26"/>
          <w:lang w:val="en-US"/>
        </w:rPr>
        <w:t>Balic</w:t>
      </w:r>
      <w:proofErr w:type="spellEnd"/>
      <w:r w:rsidRPr="00C14E5D">
        <w:rPr>
          <w:b/>
          <w:sz w:val="26"/>
          <w:szCs w:val="26"/>
          <w:lang w:val="en-US"/>
        </w:rPr>
        <w:t xml:space="preserve"> </w:t>
      </w:r>
      <w:proofErr w:type="spellStart"/>
      <w:r w:rsidRPr="00C14E5D">
        <w:rPr>
          <w:b/>
          <w:sz w:val="26"/>
          <w:szCs w:val="26"/>
          <w:lang w:val="en-US"/>
        </w:rPr>
        <w:t>Zunic</w:t>
      </w:r>
      <w:proofErr w:type="spellEnd"/>
      <w:r w:rsidR="00CF3795" w:rsidRPr="00C14E5D">
        <w:rPr>
          <w:b/>
          <w:sz w:val="26"/>
          <w:szCs w:val="26"/>
          <w:lang w:val="en-US"/>
        </w:rPr>
        <w:t xml:space="preserve">, </w:t>
      </w:r>
      <w:r w:rsidRPr="00C14E5D">
        <w:rPr>
          <w:i/>
          <w:lang w:val="en-US"/>
        </w:rPr>
        <w:t>violin</w:t>
      </w:r>
    </w:p>
    <w:p w:rsidR="001A6916" w:rsidRPr="00C14E5D" w:rsidRDefault="00C14E5D" w:rsidP="00AC0407">
      <w:pPr>
        <w:pBdr>
          <w:top w:val="single" w:sz="4" w:space="1" w:color="auto"/>
          <w:left w:val="single" w:sz="4" w:space="4" w:color="auto"/>
          <w:bottom w:val="single" w:sz="4" w:space="1" w:color="auto"/>
          <w:right w:val="single" w:sz="4" w:space="4" w:color="auto"/>
        </w:pBdr>
        <w:jc w:val="center"/>
        <w:rPr>
          <w:i/>
          <w:sz w:val="26"/>
          <w:szCs w:val="26"/>
          <w:lang w:val="en-US"/>
        </w:rPr>
      </w:pPr>
      <w:r w:rsidRPr="00C14E5D">
        <w:rPr>
          <w:b/>
          <w:sz w:val="26"/>
          <w:szCs w:val="26"/>
          <w:lang w:val="en-US"/>
        </w:rPr>
        <w:t>Fredrik From</w:t>
      </w:r>
      <w:r w:rsidR="001A6916" w:rsidRPr="00C14E5D">
        <w:rPr>
          <w:b/>
          <w:sz w:val="26"/>
          <w:szCs w:val="26"/>
          <w:lang w:val="en-US"/>
        </w:rPr>
        <w:t xml:space="preserve">, </w:t>
      </w:r>
      <w:proofErr w:type="spellStart"/>
      <w:r w:rsidRPr="00C14E5D">
        <w:rPr>
          <w:i/>
          <w:lang w:val="en-US"/>
        </w:rPr>
        <w:t>bratsch</w:t>
      </w:r>
      <w:proofErr w:type="spellEnd"/>
    </w:p>
    <w:p w:rsidR="001A6916" w:rsidRPr="00C14E5D" w:rsidRDefault="00C14E5D" w:rsidP="00AC0407">
      <w:pPr>
        <w:pBdr>
          <w:top w:val="single" w:sz="4" w:space="1" w:color="auto"/>
          <w:left w:val="single" w:sz="4" w:space="4" w:color="auto"/>
          <w:bottom w:val="single" w:sz="4" w:space="1" w:color="auto"/>
          <w:right w:val="single" w:sz="4" w:space="4" w:color="auto"/>
        </w:pBdr>
        <w:jc w:val="center"/>
        <w:rPr>
          <w:i/>
          <w:lang w:val="en-US"/>
        </w:rPr>
      </w:pPr>
      <w:r>
        <w:rPr>
          <w:b/>
          <w:sz w:val="26"/>
          <w:szCs w:val="26"/>
          <w:lang w:val="en-US"/>
        </w:rPr>
        <w:t>Sophie Thing-</w:t>
      </w:r>
      <w:proofErr w:type="spellStart"/>
      <w:r>
        <w:rPr>
          <w:b/>
          <w:sz w:val="26"/>
          <w:szCs w:val="26"/>
          <w:lang w:val="en-US"/>
        </w:rPr>
        <w:t>Simonsen</w:t>
      </w:r>
      <w:proofErr w:type="spellEnd"/>
      <w:r w:rsidR="001A6916" w:rsidRPr="00712BC7">
        <w:rPr>
          <w:b/>
          <w:sz w:val="26"/>
          <w:szCs w:val="26"/>
          <w:lang w:val="en-US"/>
        </w:rPr>
        <w:t xml:space="preserve">, </w:t>
      </w:r>
      <w:proofErr w:type="spellStart"/>
      <w:r w:rsidR="001A6916" w:rsidRPr="00C14E5D">
        <w:rPr>
          <w:i/>
          <w:lang w:val="en-US"/>
        </w:rPr>
        <w:t>sopran</w:t>
      </w:r>
      <w:proofErr w:type="spellEnd"/>
    </w:p>
    <w:p w:rsidR="006A4CE7" w:rsidRPr="008728D0" w:rsidRDefault="00C14E5D" w:rsidP="00C14E5D">
      <w:pPr>
        <w:pBdr>
          <w:top w:val="single" w:sz="4" w:space="1" w:color="auto"/>
          <w:left w:val="single" w:sz="4" w:space="4" w:color="auto"/>
          <w:bottom w:val="single" w:sz="4" w:space="1" w:color="auto"/>
          <w:right w:val="single" w:sz="4" w:space="4" w:color="auto"/>
        </w:pBdr>
        <w:jc w:val="center"/>
        <w:rPr>
          <w:i/>
          <w:lang w:val="da-DK"/>
        </w:rPr>
      </w:pPr>
      <w:r w:rsidRPr="008728D0">
        <w:rPr>
          <w:b/>
          <w:sz w:val="26"/>
          <w:szCs w:val="26"/>
          <w:lang w:val="da-DK"/>
        </w:rPr>
        <w:t xml:space="preserve">Jonathan </w:t>
      </w:r>
      <w:proofErr w:type="spellStart"/>
      <w:r w:rsidRPr="008728D0">
        <w:rPr>
          <w:b/>
          <w:sz w:val="26"/>
          <w:szCs w:val="26"/>
          <w:lang w:val="da-DK"/>
        </w:rPr>
        <w:t>Ofir</w:t>
      </w:r>
      <w:proofErr w:type="spellEnd"/>
      <w:r w:rsidRPr="008728D0">
        <w:rPr>
          <w:b/>
          <w:sz w:val="26"/>
          <w:szCs w:val="26"/>
          <w:lang w:val="da-DK"/>
        </w:rPr>
        <w:t xml:space="preserve">, </w:t>
      </w:r>
      <w:r w:rsidRPr="008728D0">
        <w:rPr>
          <w:i/>
          <w:lang w:val="da-DK"/>
        </w:rPr>
        <w:t>dirigent</w:t>
      </w:r>
    </w:p>
    <w:p w:rsidR="00C14E5D" w:rsidRPr="008728D0" w:rsidRDefault="00C14E5D" w:rsidP="00C14E5D">
      <w:pPr>
        <w:pBdr>
          <w:top w:val="single" w:sz="4" w:space="1" w:color="auto"/>
          <w:left w:val="single" w:sz="4" w:space="4" w:color="auto"/>
          <w:bottom w:val="single" w:sz="4" w:space="1" w:color="auto"/>
          <w:right w:val="single" w:sz="4" w:space="4" w:color="auto"/>
        </w:pBdr>
        <w:jc w:val="center"/>
        <w:rPr>
          <w:b/>
          <w:lang w:val="da-DK"/>
        </w:rPr>
      </w:pPr>
    </w:p>
    <w:p w:rsidR="00C14E5D" w:rsidRPr="008728D0" w:rsidRDefault="00C14E5D" w:rsidP="00C14E5D">
      <w:pPr>
        <w:pBdr>
          <w:top w:val="single" w:sz="4" w:space="1" w:color="auto"/>
          <w:left w:val="single" w:sz="4" w:space="4" w:color="auto"/>
          <w:bottom w:val="single" w:sz="4" w:space="1" w:color="auto"/>
          <w:right w:val="single" w:sz="4" w:space="4" w:color="auto"/>
        </w:pBdr>
        <w:jc w:val="center"/>
        <w:rPr>
          <w:b/>
          <w:sz w:val="26"/>
          <w:szCs w:val="26"/>
          <w:lang w:val="da-DK"/>
        </w:rPr>
      </w:pPr>
      <w:r w:rsidRPr="008728D0">
        <w:rPr>
          <w:b/>
          <w:sz w:val="26"/>
          <w:szCs w:val="26"/>
          <w:lang w:val="da-DK"/>
        </w:rPr>
        <w:t>Wolfgang Amadeus Mozart</w:t>
      </w:r>
    </w:p>
    <w:p w:rsidR="00C14E5D" w:rsidRPr="008728D0" w:rsidRDefault="00C14E5D" w:rsidP="00C14E5D">
      <w:pPr>
        <w:pBdr>
          <w:top w:val="single" w:sz="4" w:space="1" w:color="auto"/>
          <w:left w:val="single" w:sz="4" w:space="4" w:color="auto"/>
          <w:bottom w:val="single" w:sz="4" w:space="1" w:color="auto"/>
          <w:right w:val="single" w:sz="4" w:space="4" w:color="auto"/>
        </w:pBdr>
        <w:jc w:val="center"/>
        <w:rPr>
          <w:sz w:val="23"/>
          <w:szCs w:val="23"/>
          <w:lang w:val="da-DK"/>
        </w:rPr>
      </w:pPr>
      <w:r w:rsidRPr="008728D0">
        <w:rPr>
          <w:sz w:val="23"/>
          <w:szCs w:val="23"/>
          <w:lang w:val="da-DK"/>
        </w:rPr>
        <w:t>(1756 – 1791)</w:t>
      </w:r>
    </w:p>
    <w:p w:rsidR="00C14E5D" w:rsidRPr="0014526E" w:rsidRDefault="00C14E5D" w:rsidP="00C14E5D">
      <w:pPr>
        <w:pBdr>
          <w:top w:val="single" w:sz="4" w:space="1" w:color="auto"/>
          <w:left w:val="single" w:sz="4" w:space="4" w:color="auto"/>
          <w:bottom w:val="single" w:sz="4" w:space="1" w:color="auto"/>
          <w:right w:val="single" w:sz="4" w:space="4" w:color="auto"/>
        </w:pBdr>
        <w:jc w:val="center"/>
        <w:rPr>
          <w:sz w:val="16"/>
          <w:szCs w:val="16"/>
          <w:lang w:val="da-DK"/>
        </w:rPr>
      </w:pPr>
    </w:p>
    <w:p w:rsidR="00C14E5D" w:rsidRDefault="00C14E5D" w:rsidP="00A61999">
      <w:pPr>
        <w:pBdr>
          <w:top w:val="single" w:sz="4" w:space="1" w:color="auto"/>
          <w:left w:val="single" w:sz="4" w:space="4" w:color="auto"/>
          <w:bottom w:val="single" w:sz="4" w:space="1" w:color="auto"/>
          <w:right w:val="single" w:sz="4" w:space="4" w:color="auto"/>
        </w:pBdr>
        <w:jc w:val="center"/>
        <w:rPr>
          <w:lang w:val="da-DK"/>
        </w:rPr>
      </w:pPr>
      <w:proofErr w:type="spellStart"/>
      <w:r w:rsidRPr="00A61999">
        <w:rPr>
          <w:lang w:val="da-DK"/>
        </w:rPr>
        <w:t>Sinfonia</w:t>
      </w:r>
      <w:proofErr w:type="spellEnd"/>
      <w:r w:rsidRPr="00A61999">
        <w:rPr>
          <w:lang w:val="da-DK"/>
        </w:rPr>
        <w:t xml:space="preserve"> </w:t>
      </w:r>
      <w:proofErr w:type="spellStart"/>
      <w:r w:rsidRPr="00A61999">
        <w:rPr>
          <w:lang w:val="da-DK"/>
        </w:rPr>
        <w:t>Concertante</w:t>
      </w:r>
      <w:proofErr w:type="spellEnd"/>
      <w:r w:rsidRPr="00A61999">
        <w:rPr>
          <w:lang w:val="da-DK"/>
        </w:rPr>
        <w:t xml:space="preserve"> for violin, bratsch og orkester</w:t>
      </w:r>
      <w:r w:rsidR="00A61999" w:rsidRPr="00A61999">
        <w:rPr>
          <w:lang w:val="da-DK"/>
        </w:rPr>
        <w:t>, Es-dur, KV 364</w:t>
      </w:r>
    </w:p>
    <w:p w:rsidR="00A61999" w:rsidRDefault="00A61999" w:rsidP="00A61999">
      <w:pPr>
        <w:pBdr>
          <w:top w:val="single" w:sz="4" w:space="1" w:color="auto"/>
          <w:left w:val="single" w:sz="4" w:space="4" w:color="auto"/>
          <w:bottom w:val="single" w:sz="4" w:space="1" w:color="auto"/>
          <w:right w:val="single" w:sz="4" w:space="4" w:color="auto"/>
        </w:pBdr>
        <w:jc w:val="center"/>
        <w:rPr>
          <w:i/>
          <w:lang w:val="da-DK"/>
        </w:rPr>
      </w:pPr>
      <w:r>
        <w:rPr>
          <w:i/>
          <w:lang w:val="da-DK"/>
        </w:rPr>
        <w:t>Allegro maestoso – Andante – Presto</w:t>
      </w:r>
    </w:p>
    <w:p w:rsidR="00A61999" w:rsidRDefault="00A61999" w:rsidP="00A61999">
      <w:pPr>
        <w:pBdr>
          <w:top w:val="single" w:sz="4" w:space="1" w:color="auto"/>
          <w:left w:val="single" w:sz="4" w:space="4" w:color="auto"/>
          <w:bottom w:val="single" w:sz="4" w:space="1" w:color="auto"/>
          <w:right w:val="single" w:sz="4" w:space="4" w:color="auto"/>
        </w:pBdr>
        <w:jc w:val="center"/>
        <w:rPr>
          <w:i/>
          <w:lang w:val="da-DK"/>
        </w:rPr>
      </w:pPr>
    </w:p>
    <w:p w:rsidR="00A61999" w:rsidRDefault="00A61999" w:rsidP="00A61999">
      <w:pPr>
        <w:pBdr>
          <w:top w:val="single" w:sz="4" w:space="1" w:color="auto"/>
          <w:left w:val="single" w:sz="4" w:space="4" w:color="auto"/>
          <w:bottom w:val="single" w:sz="4" w:space="1" w:color="auto"/>
          <w:right w:val="single" w:sz="4" w:space="4" w:color="auto"/>
        </w:pBdr>
        <w:jc w:val="center"/>
        <w:rPr>
          <w:lang w:val="da-DK"/>
        </w:rPr>
      </w:pPr>
      <w:proofErr w:type="spellStart"/>
      <w:r>
        <w:rPr>
          <w:lang w:val="da-DK"/>
        </w:rPr>
        <w:t>Exultate</w:t>
      </w:r>
      <w:proofErr w:type="spellEnd"/>
      <w:r>
        <w:rPr>
          <w:lang w:val="da-DK"/>
        </w:rPr>
        <w:t xml:space="preserve">, </w:t>
      </w:r>
      <w:proofErr w:type="spellStart"/>
      <w:r>
        <w:rPr>
          <w:lang w:val="da-DK"/>
        </w:rPr>
        <w:t>Jubilate</w:t>
      </w:r>
      <w:proofErr w:type="spellEnd"/>
      <w:r>
        <w:rPr>
          <w:lang w:val="da-DK"/>
        </w:rPr>
        <w:t>, Solomotet for sopran og orkester, KV 165</w:t>
      </w:r>
    </w:p>
    <w:p w:rsidR="00A61999" w:rsidRPr="00A61999" w:rsidRDefault="00A61999" w:rsidP="00A61999">
      <w:pPr>
        <w:pBdr>
          <w:top w:val="single" w:sz="4" w:space="1" w:color="auto"/>
          <w:left w:val="single" w:sz="4" w:space="4" w:color="auto"/>
          <w:bottom w:val="single" w:sz="4" w:space="1" w:color="auto"/>
          <w:right w:val="single" w:sz="4" w:space="4" w:color="auto"/>
        </w:pBdr>
        <w:jc w:val="center"/>
        <w:rPr>
          <w:i/>
          <w:lang w:val="en-US"/>
        </w:rPr>
      </w:pPr>
      <w:r w:rsidRPr="00A61999">
        <w:rPr>
          <w:i/>
          <w:lang w:val="en-US"/>
        </w:rPr>
        <w:t xml:space="preserve">Allegro – </w:t>
      </w:r>
      <w:proofErr w:type="spellStart"/>
      <w:r w:rsidRPr="00A61999">
        <w:rPr>
          <w:i/>
          <w:lang w:val="en-US"/>
        </w:rPr>
        <w:t>Recitativo</w:t>
      </w:r>
      <w:proofErr w:type="spellEnd"/>
      <w:r w:rsidRPr="00A61999">
        <w:rPr>
          <w:i/>
          <w:lang w:val="en-US"/>
        </w:rPr>
        <w:t xml:space="preserve"> – Andante – Molto allegro</w:t>
      </w:r>
    </w:p>
    <w:p w:rsidR="00CF3795" w:rsidRPr="00A61999" w:rsidRDefault="00CF3795" w:rsidP="00A61999">
      <w:pPr>
        <w:pBdr>
          <w:top w:val="single" w:sz="4" w:space="1" w:color="auto"/>
          <w:left w:val="single" w:sz="4" w:space="4" w:color="auto"/>
          <w:bottom w:val="single" w:sz="4" w:space="1" w:color="auto"/>
          <w:right w:val="single" w:sz="4" w:space="4" w:color="auto"/>
        </w:pBdr>
        <w:jc w:val="center"/>
        <w:rPr>
          <w:b/>
          <w:sz w:val="16"/>
          <w:szCs w:val="16"/>
          <w:lang w:val="en-US"/>
        </w:rPr>
      </w:pPr>
    </w:p>
    <w:p w:rsidR="00CF3795" w:rsidRPr="00A61999" w:rsidRDefault="002A49C7" w:rsidP="00A61999">
      <w:pPr>
        <w:pBdr>
          <w:top w:val="single" w:sz="4" w:space="1" w:color="auto"/>
          <w:left w:val="single" w:sz="4" w:space="4" w:color="auto"/>
          <w:bottom w:val="single" w:sz="4" w:space="1" w:color="auto"/>
          <w:right w:val="single" w:sz="4" w:space="4" w:color="auto"/>
        </w:pBdr>
        <w:jc w:val="center"/>
        <w:rPr>
          <w:lang w:val="en-US"/>
        </w:rPr>
      </w:pPr>
      <w:r w:rsidRPr="00A61999">
        <w:rPr>
          <w:lang w:val="en-US"/>
        </w:rPr>
        <w:t>P A U S E</w:t>
      </w:r>
    </w:p>
    <w:p w:rsidR="002A49C7" w:rsidRPr="00A61999" w:rsidRDefault="002A49C7" w:rsidP="00A61999">
      <w:pPr>
        <w:pBdr>
          <w:top w:val="single" w:sz="4" w:space="1" w:color="auto"/>
          <w:left w:val="single" w:sz="4" w:space="4" w:color="auto"/>
          <w:bottom w:val="single" w:sz="4" w:space="1" w:color="auto"/>
          <w:right w:val="single" w:sz="4" w:space="4" w:color="auto"/>
        </w:pBdr>
        <w:jc w:val="center"/>
        <w:rPr>
          <w:sz w:val="16"/>
          <w:szCs w:val="16"/>
          <w:lang w:val="en-US"/>
        </w:rPr>
      </w:pPr>
    </w:p>
    <w:p w:rsidR="00A61999" w:rsidRPr="008728D0" w:rsidRDefault="00A61999" w:rsidP="00A61999">
      <w:pPr>
        <w:pBdr>
          <w:top w:val="single" w:sz="4" w:space="1" w:color="auto"/>
          <w:left w:val="single" w:sz="4" w:space="4" w:color="auto"/>
          <w:bottom w:val="single" w:sz="4" w:space="1" w:color="auto"/>
          <w:right w:val="single" w:sz="4" w:space="4" w:color="auto"/>
        </w:pBdr>
        <w:jc w:val="center"/>
        <w:rPr>
          <w:lang w:val="da-DK"/>
        </w:rPr>
      </w:pPr>
      <w:r w:rsidRPr="008728D0">
        <w:rPr>
          <w:lang w:val="da-DK"/>
        </w:rPr>
        <w:t>Symfoni nr.40, g-mol, KV 550</w:t>
      </w:r>
    </w:p>
    <w:p w:rsidR="00A61999" w:rsidRPr="00A61999" w:rsidRDefault="00A61999" w:rsidP="00A61999">
      <w:pPr>
        <w:pBdr>
          <w:top w:val="single" w:sz="4" w:space="1" w:color="auto"/>
          <w:left w:val="single" w:sz="4" w:space="4" w:color="auto"/>
          <w:bottom w:val="single" w:sz="4" w:space="1" w:color="auto"/>
          <w:right w:val="single" w:sz="4" w:space="4" w:color="auto"/>
        </w:pBdr>
        <w:jc w:val="center"/>
        <w:rPr>
          <w:i/>
          <w:lang w:val="en-US"/>
        </w:rPr>
      </w:pPr>
      <w:r w:rsidRPr="00A61999">
        <w:rPr>
          <w:i/>
          <w:lang w:val="en-US"/>
        </w:rPr>
        <w:t>Mo</w:t>
      </w:r>
      <w:r>
        <w:rPr>
          <w:i/>
          <w:lang w:val="en-US"/>
        </w:rPr>
        <w:t>l</w:t>
      </w:r>
      <w:r w:rsidRPr="00A61999">
        <w:rPr>
          <w:i/>
          <w:lang w:val="en-US"/>
        </w:rPr>
        <w:t xml:space="preserve">to allegro – Andante – </w:t>
      </w:r>
      <w:proofErr w:type="spellStart"/>
      <w:r w:rsidRPr="00A61999">
        <w:rPr>
          <w:i/>
          <w:lang w:val="en-US"/>
        </w:rPr>
        <w:t>Menuetto</w:t>
      </w:r>
      <w:proofErr w:type="spellEnd"/>
      <w:r w:rsidRPr="00A61999">
        <w:rPr>
          <w:i/>
          <w:lang w:val="en-US"/>
        </w:rPr>
        <w:t xml:space="preserve"> – Allegro assai</w:t>
      </w:r>
    </w:p>
    <w:p w:rsidR="00CF3795" w:rsidRPr="00A61999" w:rsidRDefault="004B4A8E" w:rsidP="006C7D49">
      <w:pPr>
        <w:pBdr>
          <w:top w:val="single" w:sz="4" w:space="1" w:color="auto"/>
          <w:left w:val="single" w:sz="4" w:space="4" w:color="auto"/>
          <w:bottom w:val="single" w:sz="4" w:space="1" w:color="auto"/>
          <w:right w:val="single" w:sz="4" w:space="4" w:color="auto"/>
        </w:pBdr>
        <w:rPr>
          <w:i/>
          <w:sz w:val="16"/>
          <w:szCs w:val="16"/>
          <w:lang w:val="en-US"/>
        </w:rPr>
      </w:pPr>
      <w:r w:rsidRPr="00A61999">
        <w:rPr>
          <w:lang w:val="en-US"/>
        </w:rPr>
        <w:t xml:space="preserve">           </w:t>
      </w:r>
    </w:p>
    <w:p w:rsidR="005F39C4" w:rsidRPr="00A61999" w:rsidRDefault="00972B3F" w:rsidP="003A660F">
      <w:pPr>
        <w:pBdr>
          <w:top w:val="single" w:sz="4" w:space="1" w:color="auto"/>
          <w:left w:val="single" w:sz="4" w:space="4" w:color="auto"/>
          <w:bottom w:val="single" w:sz="4" w:space="1" w:color="auto"/>
          <w:right w:val="single" w:sz="4" w:space="4" w:color="auto"/>
        </w:pBdr>
        <w:rPr>
          <w:sz w:val="16"/>
          <w:szCs w:val="16"/>
          <w:lang w:val="en-US"/>
        </w:rPr>
      </w:pPr>
      <w:r w:rsidRPr="00A61999">
        <w:rPr>
          <w:b/>
          <w:lang w:val="en-US"/>
        </w:rPr>
        <w:t xml:space="preserve">    </w:t>
      </w:r>
    </w:p>
    <w:p w:rsidR="00A55CA0" w:rsidRDefault="00BD6475" w:rsidP="00A55CA0">
      <w:pPr>
        <w:jc w:val="center"/>
        <w:rPr>
          <w:b/>
          <w:sz w:val="20"/>
          <w:szCs w:val="20"/>
          <w:lang w:val="da-DK"/>
        </w:rPr>
      </w:pPr>
      <w:r w:rsidRPr="006C7D49">
        <w:rPr>
          <w:b/>
          <w:sz w:val="20"/>
          <w:szCs w:val="20"/>
          <w:lang w:val="da-DK"/>
        </w:rPr>
        <w:t>Bemæ</w:t>
      </w:r>
      <w:r w:rsidRPr="00322692">
        <w:rPr>
          <w:b/>
          <w:sz w:val="20"/>
          <w:szCs w:val="20"/>
          <w:lang w:val="da-DK"/>
        </w:rPr>
        <w:t>rk</w:t>
      </w:r>
      <w:r w:rsidR="00A55CA0">
        <w:rPr>
          <w:b/>
          <w:sz w:val="20"/>
          <w:szCs w:val="20"/>
          <w:lang w:val="da-DK"/>
        </w:rPr>
        <w:t xml:space="preserve"> </w:t>
      </w:r>
      <w:r w:rsidRPr="00322692">
        <w:rPr>
          <w:b/>
          <w:sz w:val="20"/>
          <w:szCs w:val="20"/>
          <w:lang w:val="da-DK"/>
        </w:rPr>
        <w:t>venligst, at ændringer i programmet kan forekomme</w:t>
      </w:r>
    </w:p>
    <w:p w:rsidR="00C31FF6" w:rsidRPr="00C31FF6" w:rsidRDefault="00A55CA0" w:rsidP="00C31FF6">
      <w:pPr>
        <w:jc w:val="both"/>
        <w:rPr>
          <w:i/>
          <w:sz w:val="23"/>
          <w:szCs w:val="23"/>
          <w:lang w:val="da-DK"/>
        </w:rPr>
      </w:pPr>
      <w:r>
        <w:rPr>
          <w:b/>
          <w:sz w:val="20"/>
          <w:szCs w:val="20"/>
          <w:lang w:val="da-DK"/>
        </w:rPr>
        <w:br/>
      </w:r>
      <w:r>
        <w:rPr>
          <w:b/>
          <w:sz w:val="23"/>
          <w:szCs w:val="23"/>
          <w:lang w:val="da-DK"/>
        </w:rPr>
        <w:t>C</w:t>
      </w:r>
      <w:r w:rsidR="0013293B" w:rsidRPr="0013293B">
        <w:rPr>
          <w:b/>
          <w:sz w:val="23"/>
          <w:szCs w:val="23"/>
          <w:lang w:val="da-DK"/>
        </w:rPr>
        <w:t xml:space="preserve">openhagen </w:t>
      </w:r>
      <w:proofErr w:type="spellStart"/>
      <w:r w:rsidR="0013293B" w:rsidRPr="0013293B">
        <w:rPr>
          <w:b/>
          <w:sz w:val="23"/>
          <w:szCs w:val="23"/>
          <w:lang w:val="da-DK"/>
        </w:rPr>
        <w:t>Soloists</w:t>
      </w:r>
      <w:proofErr w:type="spellEnd"/>
      <w:r w:rsidR="0013293B" w:rsidRPr="0013293B">
        <w:rPr>
          <w:sz w:val="23"/>
          <w:szCs w:val="23"/>
          <w:lang w:val="da-DK"/>
        </w:rPr>
        <w:t xml:space="preserve"> er et solistisk </w:t>
      </w:r>
      <w:proofErr w:type="spellStart"/>
      <w:r w:rsidR="0013293B" w:rsidRPr="0013293B">
        <w:rPr>
          <w:sz w:val="23"/>
          <w:szCs w:val="23"/>
          <w:lang w:val="da-DK"/>
        </w:rPr>
        <w:t>vokal-og</w:t>
      </w:r>
      <w:proofErr w:type="spellEnd"/>
      <w:r w:rsidR="0013293B" w:rsidRPr="0013293B">
        <w:rPr>
          <w:sz w:val="23"/>
          <w:szCs w:val="23"/>
          <w:lang w:val="da-DK"/>
        </w:rPr>
        <w:t xml:space="preserve"> instrumentalensemble som er specialiseret i barok. Siden stiftelsen i 2006 har ensemblet opført en række oratoriske vokalværker samt opera og instrumentale barokværker. I 2016 har ensemblet udvidet repertoiret til wienerklassikken og romantikken. Ensemblet har udgivet fire </w:t>
      </w:r>
      <w:proofErr w:type="spellStart"/>
      <w:r w:rsidR="0013293B" w:rsidRPr="0013293B">
        <w:rPr>
          <w:sz w:val="23"/>
          <w:szCs w:val="23"/>
          <w:lang w:val="da-DK"/>
        </w:rPr>
        <w:t>CD’er</w:t>
      </w:r>
      <w:proofErr w:type="spellEnd"/>
      <w:r w:rsidR="0013293B" w:rsidRPr="0013293B">
        <w:rPr>
          <w:sz w:val="23"/>
          <w:szCs w:val="23"/>
          <w:lang w:val="da-DK"/>
        </w:rPr>
        <w:t xml:space="preserve">: </w:t>
      </w:r>
      <w:proofErr w:type="spellStart"/>
      <w:r w:rsidR="0013293B" w:rsidRPr="0013293B">
        <w:rPr>
          <w:sz w:val="23"/>
          <w:szCs w:val="23"/>
          <w:lang w:val="da-DK"/>
        </w:rPr>
        <w:t>Monteverdi</w:t>
      </w:r>
      <w:proofErr w:type="spellEnd"/>
      <w:r w:rsidR="0013293B">
        <w:rPr>
          <w:sz w:val="23"/>
          <w:szCs w:val="23"/>
          <w:lang w:val="da-DK"/>
        </w:rPr>
        <w:t>:</w:t>
      </w:r>
      <w:r w:rsidR="0013293B" w:rsidRPr="0013293B">
        <w:rPr>
          <w:sz w:val="23"/>
          <w:szCs w:val="23"/>
          <w:lang w:val="da-DK"/>
        </w:rPr>
        <w:t xml:space="preserve"> </w:t>
      </w:r>
      <w:proofErr w:type="spellStart"/>
      <w:r w:rsidR="0013293B" w:rsidRPr="0013293B">
        <w:rPr>
          <w:i/>
          <w:sz w:val="23"/>
          <w:szCs w:val="23"/>
          <w:lang w:val="da-DK"/>
        </w:rPr>
        <w:t>L’Orfeo</w:t>
      </w:r>
      <w:proofErr w:type="spellEnd"/>
      <w:r w:rsidR="0013293B" w:rsidRPr="0013293B">
        <w:rPr>
          <w:sz w:val="23"/>
          <w:szCs w:val="23"/>
          <w:lang w:val="da-DK"/>
        </w:rPr>
        <w:t xml:space="preserve">; </w:t>
      </w:r>
      <w:proofErr w:type="spellStart"/>
      <w:r w:rsidR="0013293B" w:rsidRPr="0013293B">
        <w:rPr>
          <w:sz w:val="23"/>
          <w:szCs w:val="23"/>
          <w:lang w:val="da-DK"/>
        </w:rPr>
        <w:t>Monteverdi</w:t>
      </w:r>
      <w:proofErr w:type="spellEnd"/>
      <w:r w:rsidR="0013293B">
        <w:rPr>
          <w:sz w:val="23"/>
          <w:szCs w:val="23"/>
          <w:lang w:val="da-DK"/>
        </w:rPr>
        <w:t>:</w:t>
      </w:r>
      <w:r w:rsidR="0013293B" w:rsidRPr="0013293B">
        <w:rPr>
          <w:sz w:val="23"/>
          <w:szCs w:val="23"/>
          <w:lang w:val="da-DK"/>
        </w:rPr>
        <w:t xml:space="preserve"> </w:t>
      </w:r>
      <w:proofErr w:type="spellStart"/>
      <w:r w:rsidR="0013293B" w:rsidRPr="0013293B">
        <w:rPr>
          <w:i/>
          <w:sz w:val="23"/>
          <w:szCs w:val="23"/>
          <w:lang w:val="da-DK"/>
        </w:rPr>
        <w:t>Mariavesper</w:t>
      </w:r>
      <w:proofErr w:type="spellEnd"/>
      <w:r w:rsidR="0013293B" w:rsidRPr="0013293B">
        <w:rPr>
          <w:sz w:val="23"/>
          <w:szCs w:val="23"/>
          <w:lang w:val="da-DK"/>
        </w:rPr>
        <w:t>; Vivaldi</w:t>
      </w:r>
      <w:r w:rsidR="0013293B">
        <w:rPr>
          <w:sz w:val="23"/>
          <w:szCs w:val="23"/>
          <w:lang w:val="da-DK"/>
        </w:rPr>
        <w:t>:</w:t>
      </w:r>
      <w:r w:rsidR="0013293B" w:rsidRPr="0013293B">
        <w:rPr>
          <w:sz w:val="23"/>
          <w:szCs w:val="23"/>
          <w:lang w:val="da-DK"/>
        </w:rPr>
        <w:t xml:space="preserve"> </w:t>
      </w:r>
      <w:proofErr w:type="spellStart"/>
      <w:r w:rsidR="0013293B" w:rsidRPr="0013293B">
        <w:rPr>
          <w:i/>
          <w:sz w:val="23"/>
          <w:szCs w:val="23"/>
          <w:lang w:val="da-DK"/>
        </w:rPr>
        <w:t>Dixit</w:t>
      </w:r>
      <w:proofErr w:type="spellEnd"/>
      <w:r w:rsidR="0013293B" w:rsidRPr="0013293B">
        <w:rPr>
          <w:i/>
          <w:sz w:val="23"/>
          <w:szCs w:val="23"/>
          <w:lang w:val="da-DK"/>
        </w:rPr>
        <w:t xml:space="preserve"> </w:t>
      </w:r>
      <w:proofErr w:type="spellStart"/>
      <w:r w:rsidR="0013293B" w:rsidRPr="0013293B">
        <w:rPr>
          <w:i/>
          <w:sz w:val="23"/>
          <w:szCs w:val="23"/>
          <w:lang w:val="da-DK"/>
        </w:rPr>
        <w:t>Dominus</w:t>
      </w:r>
      <w:proofErr w:type="spellEnd"/>
      <w:r w:rsidR="0013293B" w:rsidRPr="0013293B">
        <w:rPr>
          <w:sz w:val="23"/>
          <w:szCs w:val="23"/>
          <w:lang w:val="da-DK"/>
        </w:rPr>
        <w:t xml:space="preserve">, </w:t>
      </w:r>
      <w:proofErr w:type="spellStart"/>
      <w:r w:rsidR="0013293B" w:rsidRPr="0013293B">
        <w:rPr>
          <w:i/>
          <w:sz w:val="23"/>
          <w:szCs w:val="23"/>
          <w:lang w:val="da-DK"/>
        </w:rPr>
        <w:t>Magnificat</w:t>
      </w:r>
      <w:proofErr w:type="spellEnd"/>
      <w:r w:rsidR="0013293B" w:rsidRPr="0013293B">
        <w:rPr>
          <w:sz w:val="23"/>
          <w:szCs w:val="23"/>
          <w:lang w:val="da-DK"/>
        </w:rPr>
        <w:t xml:space="preserve"> </w:t>
      </w:r>
      <w:r w:rsidR="0013293B" w:rsidRPr="00417329">
        <w:rPr>
          <w:i/>
          <w:sz w:val="23"/>
          <w:szCs w:val="23"/>
          <w:lang w:val="da-DK"/>
        </w:rPr>
        <w:t>og</w:t>
      </w:r>
      <w:r w:rsidR="0013293B" w:rsidRPr="0013293B">
        <w:rPr>
          <w:sz w:val="23"/>
          <w:szCs w:val="23"/>
          <w:lang w:val="da-DK"/>
        </w:rPr>
        <w:t xml:space="preserve"> </w:t>
      </w:r>
      <w:r w:rsidR="0013293B" w:rsidRPr="0013293B">
        <w:rPr>
          <w:i/>
          <w:sz w:val="23"/>
          <w:szCs w:val="23"/>
          <w:lang w:val="da-DK"/>
        </w:rPr>
        <w:t>Gloria</w:t>
      </w:r>
      <w:r w:rsidR="0013293B" w:rsidRPr="0013293B">
        <w:rPr>
          <w:sz w:val="23"/>
          <w:szCs w:val="23"/>
          <w:lang w:val="da-DK"/>
        </w:rPr>
        <w:t>; Mozart</w:t>
      </w:r>
      <w:r w:rsidR="0013293B">
        <w:rPr>
          <w:sz w:val="23"/>
          <w:szCs w:val="23"/>
          <w:lang w:val="da-DK"/>
        </w:rPr>
        <w:t>:</w:t>
      </w:r>
      <w:r w:rsidR="0013293B" w:rsidRPr="0013293B">
        <w:rPr>
          <w:sz w:val="23"/>
          <w:szCs w:val="23"/>
          <w:lang w:val="da-DK"/>
        </w:rPr>
        <w:t xml:space="preserve"> </w:t>
      </w:r>
      <w:proofErr w:type="spellStart"/>
      <w:r w:rsidR="0013293B" w:rsidRPr="0013293B">
        <w:rPr>
          <w:i/>
          <w:sz w:val="23"/>
          <w:szCs w:val="23"/>
          <w:lang w:val="da-DK"/>
        </w:rPr>
        <w:t>Requiem</w:t>
      </w:r>
      <w:proofErr w:type="spellEnd"/>
      <w:r w:rsidR="0013293B" w:rsidRPr="0013293B">
        <w:rPr>
          <w:sz w:val="23"/>
          <w:szCs w:val="23"/>
          <w:lang w:val="da-DK"/>
        </w:rPr>
        <w:t xml:space="preserve">.  </w:t>
      </w:r>
      <w:r w:rsidR="008940AC">
        <w:rPr>
          <w:sz w:val="23"/>
          <w:szCs w:val="23"/>
          <w:lang w:val="da-DK"/>
        </w:rPr>
        <w:t xml:space="preserve">Copenhagen </w:t>
      </w:r>
      <w:proofErr w:type="spellStart"/>
      <w:r w:rsidR="008940AC">
        <w:rPr>
          <w:sz w:val="23"/>
          <w:szCs w:val="23"/>
          <w:lang w:val="da-DK"/>
        </w:rPr>
        <w:t>Soloists</w:t>
      </w:r>
      <w:proofErr w:type="spellEnd"/>
      <w:r w:rsidR="008940AC">
        <w:rPr>
          <w:sz w:val="23"/>
          <w:szCs w:val="23"/>
          <w:lang w:val="da-DK"/>
        </w:rPr>
        <w:t xml:space="preserve"> har flere gange gæstet Musikforeningen</w:t>
      </w:r>
      <w:r w:rsidR="00817088">
        <w:rPr>
          <w:sz w:val="23"/>
          <w:szCs w:val="23"/>
          <w:lang w:val="da-DK"/>
        </w:rPr>
        <w:t>,</w:t>
      </w:r>
      <w:r w:rsidR="00C31FF6">
        <w:rPr>
          <w:sz w:val="23"/>
          <w:szCs w:val="23"/>
          <w:lang w:val="da-DK"/>
        </w:rPr>
        <w:t xml:space="preserve"> sidste gang var i marts 2017 med Rossinis </w:t>
      </w:r>
      <w:proofErr w:type="spellStart"/>
      <w:r w:rsidR="00C31FF6">
        <w:rPr>
          <w:i/>
          <w:sz w:val="23"/>
          <w:szCs w:val="23"/>
          <w:lang w:val="da-DK"/>
        </w:rPr>
        <w:t>Petite</w:t>
      </w:r>
      <w:proofErr w:type="spellEnd"/>
      <w:r w:rsidR="00C31FF6">
        <w:rPr>
          <w:i/>
          <w:sz w:val="23"/>
          <w:szCs w:val="23"/>
          <w:lang w:val="da-DK"/>
        </w:rPr>
        <w:t xml:space="preserve"> Messe </w:t>
      </w:r>
      <w:proofErr w:type="spellStart"/>
      <w:r w:rsidR="00C31FF6">
        <w:rPr>
          <w:i/>
          <w:sz w:val="23"/>
          <w:szCs w:val="23"/>
          <w:lang w:val="da-DK"/>
        </w:rPr>
        <w:t>Solennelle</w:t>
      </w:r>
      <w:proofErr w:type="spellEnd"/>
      <w:r w:rsidR="00C31FF6">
        <w:rPr>
          <w:i/>
          <w:sz w:val="23"/>
          <w:szCs w:val="23"/>
          <w:lang w:val="da-DK"/>
        </w:rPr>
        <w:t>.</w:t>
      </w:r>
    </w:p>
    <w:p w:rsidR="0013293B" w:rsidRPr="008728D0" w:rsidRDefault="00A55CA0" w:rsidP="00C31FF6">
      <w:pPr>
        <w:jc w:val="both"/>
        <w:rPr>
          <w:sz w:val="23"/>
          <w:szCs w:val="23"/>
          <w:lang w:val="da-DK"/>
        </w:rPr>
      </w:pPr>
      <w:r>
        <w:rPr>
          <w:i/>
          <w:sz w:val="8"/>
          <w:szCs w:val="8"/>
          <w:lang w:val="da-DK"/>
        </w:rPr>
        <w:br/>
      </w:r>
      <w:r w:rsidR="00817088" w:rsidRPr="00CE6CF2">
        <w:rPr>
          <w:i/>
          <w:sz w:val="23"/>
          <w:szCs w:val="23"/>
          <w:lang w:val="en-US"/>
        </w:rPr>
        <w:t xml:space="preserve">Violin I: </w:t>
      </w:r>
      <w:proofErr w:type="spellStart"/>
      <w:r w:rsidR="00817088" w:rsidRPr="00CE6CF2">
        <w:rPr>
          <w:sz w:val="23"/>
          <w:szCs w:val="23"/>
          <w:lang w:val="en-US"/>
        </w:rPr>
        <w:t>Jesenka</w:t>
      </w:r>
      <w:proofErr w:type="spellEnd"/>
      <w:r w:rsidR="00817088" w:rsidRPr="00CE6CF2">
        <w:rPr>
          <w:sz w:val="23"/>
          <w:szCs w:val="23"/>
          <w:lang w:val="en-US"/>
        </w:rPr>
        <w:t xml:space="preserve"> </w:t>
      </w:r>
      <w:proofErr w:type="spellStart"/>
      <w:r w:rsidR="00817088" w:rsidRPr="00CE6CF2">
        <w:rPr>
          <w:sz w:val="23"/>
          <w:szCs w:val="23"/>
          <w:lang w:val="en-US"/>
        </w:rPr>
        <w:t>Balic</w:t>
      </w:r>
      <w:proofErr w:type="spellEnd"/>
      <w:r w:rsidR="00817088" w:rsidRPr="00CE6CF2">
        <w:rPr>
          <w:sz w:val="23"/>
          <w:szCs w:val="23"/>
          <w:lang w:val="en-US"/>
        </w:rPr>
        <w:t xml:space="preserve"> </w:t>
      </w:r>
      <w:proofErr w:type="spellStart"/>
      <w:r w:rsidR="00817088" w:rsidRPr="00CE6CF2">
        <w:rPr>
          <w:sz w:val="23"/>
          <w:szCs w:val="23"/>
          <w:lang w:val="en-US"/>
        </w:rPr>
        <w:t>Zunic</w:t>
      </w:r>
      <w:proofErr w:type="spellEnd"/>
      <w:r w:rsidR="00817088" w:rsidRPr="00CE6CF2">
        <w:rPr>
          <w:sz w:val="23"/>
          <w:szCs w:val="23"/>
          <w:lang w:val="en-US"/>
        </w:rPr>
        <w:t>, Hanna</w:t>
      </w:r>
      <w:r w:rsidR="00417329">
        <w:rPr>
          <w:sz w:val="23"/>
          <w:szCs w:val="23"/>
          <w:lang w:val="en-US"/>
        </w:rPr>
        <w:t>h</w:t>
      </w:r>
      <w:r w:rsidR="00817088" w:rsidRPr="00CE6CF2">
        <w:rPr>
          <w:sz w:val="23"/>
          <w:szCs w:val="23"/>
          <w:lang w:val="en-US"/>
        </w:rPr>
        <w:t xml:space="preserve"> </w:t>
      </w:r>
      <w:proofErr w:type="spellStart"/>
      <w:r w:rsidR="00817088" w:rsidRPr="00CE6CF2">
        <w:rPr>
          <w:sz w:val="23"/>
          <w:szCs w:val="23"/>
          <w:lang w:val="en-US"/>
        </w:rPr>
        <w:t>Tibell</w:t>
      </w:r>
      <w:proofErr w:type="spellEnd"/>
      <w:r w:rsidR="00817088" w:rsidRPr="00CE6CF2">
        <w:rPr>
          <w:sz w:val="23"/>
          <w:szCs w:val="23"/>
          <w:lang w:val="en-US"/>
        </w:rPr>
        <w:t xml:space="preserve">, </w:t>
      </w:r>
      <w:r w:rsidR="00CE6CF2" w:rsidRPr="00CE6CF2">
        <w:rPr>
          <w:sz w:val="23"/>
          <w:szCs w:val="23"/>
          <w:lang w:val="en-US"/>
        </w:rPr>
        <w:t xml:space="preserve">Stefanie </w:t>
      </w:r>
      <w:proofErr w:type="spellStart"/>
      <w:r w:rsidR="00CE6CF2" w:rsidRPr="00CE6CF2">
        <w:rPr>
          <w:sz w:val="23"/>
          <w:szCs w:val="23"/>
          <w:lang w:val="en-US"/>
        </w:rPr>
        <w:t>Barner</w:t>
      </w:r>
      <w:proofErr w:type="spellEnd"/>
      <w:r w:rsidR="00417329">
        <w:rPr>
          <w:sz w:val="23"/>
          <w:szCs w:val="23"/>
          <w:lang w:val="en-US"/>
        </w:rPr>
        <w:t>-</w:t>
      </w:r>
      <w:r w:rsidR="00CE6CF2" w:rsidRPr="00CE6CF2">
        <w:rPr>
          <w:sz w:val="23"/>
          <w:szCs w:val="23"/>
          <w:lang w:val="en-US"/>
        </w:rPr>
        <w:t xml:space="preserve">Madsen. </w:t>
      </w:r>
      <w:r w:rsidR="00CE6CF2">
        <w:rPr>
          <w:i/>
          <w:sz w:val="23"/>
          <w:szCs w:val="23"/>
          <w:lang w:val="en-US"/>
        </w:rPr>
        <w:t xml:space="preserve">Violin II: </w:t>
      </w:r>
      <w:r w:rsidR="00CE6CF2">
        <w:rPr>
          <w:sz w:val="23"/>
          <w:szCs w:val="23"/>
          <w:lang w:val="en-US"/>
        </w:rPr>
        <w:t xml:space="preserve">Ida </w:t>
      </w:r>
      <w:proofErr w:type="spellStart"/>
      <w:r w:rsidR="00CE6CF2">
        <w:rPr>
          <w:sz w:val="23"/>
          <w:szCs w:val="23"/>
          <w:lang w:val="en-US"/>
        </w:rPr>
        <w:t>Lorenzen</w:t>
      </w:r>
      <w:proofErr w:type="spellEnd"/>
      <w:r w:rsidR="00CE6CF2">
        <w:rPr>
          <w:sz w:val="23"/>
          <w:szCs w:val="23"/>
          <w:lang w:val="en-US"/>
        </w:rPr>
        <w:t xml:space="preserve">, Lena </w:t>
      </w:r>
      <w:proofErr w:type="spellStart"/>
      <w:r w:rsidR="00CE6CF2">
        <w:rPr>
          <w:sz w:val="23"/>
          <w:szCs w:val="23"/>
          <w:lang w:val="en-US"/>
        </w:rPr>
        <w:t>Tove</w:t>
      </w:r>
      <w:proofErr w:type="spellEnd"/>
      <w:r w:rsidR="00CE6CF2">
        <w:rPr>
          <w:sz w:val="23"/>
          <w:szCs w:val="23"/>
          <w:lang w:val="en-US"/>
        </w:rPr>
        <w:t xml:space="preserve">, </w:t>
      </w:r>
      <w:proofErr w:type="spellStart"/>
      <w:r w:rsidR="00CE6CF2">
        <w:rPr>
          <w:sz w:val="23"/>
          <w:szCs w:val="23"/>
          <w:lang w:val="en-US"/>
        </w:rPr>
        <w:t>Lilya</w:t>
      </w:r>
      <w:proofErr w:type="spellEnd"/>
      <w:r w:rsidR="00CE6CF2">
        <w:rPr>
          <w:sz w:val="23"/>
          <w:szCs w:val="23"/>
          <w:lang w:val="en-US"/>
        </w:rPr>
        <w:t xml:space="preserve"> </w:t>
      </w:r>
      <w:proofErr w:type="spellStart"/>
      <w:r w:rsidR="00CE6CF2">
        <w:rPr>
          <w:sz w:val="23"/>
          <w:szCs w:val="23"/>
          <w:lang w:val="en-US"/>
        </w:rPr>
        <w:t>Slavny</w:t>
      </w:r>
      <w:proofErr w:type="spellEnd"/>
      <w:r w:rsidR="00CE6CF2">
        <w:rPr>
          <w:sz w:val="23"/>
          <w:szCs w:val="23"/>
          <w:lang w:val="en-US"/>
        </w:rPr>
        <w:t xml:space="preserve">. </w:t>
      </w:r>
      <w:proofErr w:type="spellStart"/>
      <w:r w:rsidR="00CE6CF2">
        <w:rPr>
          <w:i/>
          <w:sz w:val="23"/>
          <w:szCs w:val="23"/>
          <w:lang w:val="en-US"/>
        </w:rPr>
        <w:t>Bratsch</w:t>
      </w:r>
      <w:proofErr w:type="spellEnd"/>
      <w:r w:rsidR="00CE6CF2">
        <w:rPr>
          <w:i/>
          <w:sz w:val="23"/>
          <w:szCs w:val="23"/>
          <w:lang w:val="en-US"/>
        </w:rPr>
        <w:t xml:space="preserve">: </w:t>
      </w:r>
      <w:r w:rsidR="00CE6CF2">
        <w:rPr>
          <w:sz w:val="23"/>
          <w:szCs w:val="23"/>
          <w:lang w:val="en-US"/>
        </w:rPr>
        <w:t>Fredrik From (</w:t>
      </w:r>
      <w:proofErr w:type="spellStart"/>
      <w:r w:rsidR="00CE6CF2">
        <w:rPr>
          <w:sz w:val="23"/>
          <w:szCs w:val="23"/>
          <w:lang w:val="en-US"/>
        </w:rPr>
        <w:t>også</w:t>
      </w:r>
      <w:proofErr w:type="spellEnd"/>
      <w:r w:rsidR="00CE6CF2">
        <w:rPr>
          <w:sz w:val="23"/>
          <w:szCs w:val="23"/>
          <w:lang w:val="en-US"/>
        </w:rPr>
        <w:t xml:space="preserve"> </w:t>
      </w:r>
      <w:r w:rsidR="00CE6CF2">
        <w:rPr>
          <w:i/>
          <w:sz w:val="23"/>
          <w:szCs w:val="23"/>
          <w:lang w:val="en-US"/>
        </w:rPr>
        <w:t xml:space="preserve">violin I), </w:t>
      </w:r>
      <w:r w:rsidR="00CE6CF2">
        <w:rPr>
          <w:sz w:val="23"/>
          <w:szCs w:val="23"/>
          <w:lang w:val="en-US"/>
        </w:rPr>
        <w:t xml:space="preserve">Marie </w:t>
      </w:r>
      <w:proofErr w:type="spellStart"/>
      <w:r w:rsidR="00CE6CF2">
        <w:rPr>
          <w:sz w:val="23"/>
          <w:szCs w:val="23"/>
          <w:lang w:val="en-US"/>
        </w:rPr>
        <w:t>Stockmarr</w:t>
      </w:r>
      <w:proofErr w:type="spellEnd"/>
      <w:r w:rsidR="00CE6CF2">
        <w:rPr>
          <w:sz w:val="23"/>
          <w:szCs w:val="23"/>
          <w:lang w:val="en-US"/>
        </w:rPr>
        <w:t xml:space="preserve">-Becker, </w:t>
      </w:r>
      <w:proofErr w:type="spellStart"/>
      <w:r w:rsidR="00CE6CF2">
        <w:rPr>
          <w:sz w:val="23"/>
          <w:szCs w:val="23"/>
          <w:lang w:val="en-US"/>
        </w:rPr>
        <w:t>Mikkel</w:t>
      </w:r>
      <w:proofErr w:type="spellEnd"/>
      <w:r w:rsidR="00CE6CF2">
        <w:rPr>
          <w:sz w:val="23"/>
          <w:szCs w:val="23"/>
          <w:lang w:val="en-US"/>
        </w:rPr>
        <w:t xml:space="preserve"> Schr</w:t>
      </w:r>
      <w:r>
        <w:rPr>
          <w:sz w:val="23"/>
          <w:szCs w:val="23"/>
          <w:lang w:val="en-US"/>
        </w:rPr>
        <w:t>e</w:t>
      </w:r>
      <w:r w:rsidR="00CE6CF2">
        <w:rPr>
          <w:sz w:val="23"/>
          <w:szCs w:val="23"/>
          <w:lang w:val="en-US"/>
        </w:rPr>
        <w:t xml:space="preserve">iber Thomsen. </w:t>
      </w:r>
      <w:r w:rsidR="00CE6CF2" w:rsidRPr="00A55CA0">
        <w:rPr>
          <w:i/>
          <w:sz w:val="23"/>
          <w:szCs w:val="23"/>
          <w:lang w:val="en-US"/>
        </w:rPr>
        <w:t xml:space="preserve">Cello: </w:t>
      </w:r>
      <w:r w:rsidR="00CE6CF2" w:rsidRPr="00A55CA0">
        <w:rPr>
          <w:sz w:val="23"/>
          <w:szCs w:val="23"/>
          <w:lang w:val="en-US"/>
        </w:rPr>
        <w:t xml:space="preserve">Hanna </w:t>
      </w:r>
      <w:proofErr w:type="spellStart"/>
      <w:r w:rsidR="00CE6CF2" w:rsidRPr="00A55CA0">
        <w:rPr>
          <w:sz w:val="23"/>
          <w:szCs w:val="23"/>
          <w:lang w:val="en-US"/>
        </w:rPr>
        <w:t>Loftsdottir</w:t>
      </w:r>
      <w:proofErr w:type="spellEnd"/>
      <w:r w:rsidR="00CE6CF2" w:rsidRPr="00A55CA0">
        <w:rPr>
          <w:sz w:val="23"/>
          <w:szCs w:val="23"/>
          <w:lang w:val="en-US"/>
        </w:rPr>
        <w:t xml:space="preserve">, Ingrid </w:t>
      </w:r>
      <w:proofErr w:type="spellStart"/>
      <w:r w:rsidR="00CE6CF2" w:rsidRPr="00A55CA0">
        <w:rPr>
          <w:sz w:val="23"/>
          <w:szCs w:val="23"/>
          <w:lang w:val="en-US"/>
        </w:rPr>
        <w:t>Ander</w:t>
      </w:r>
      <w:r w:rsidRPr="00A55CA0">
        <w:rPr>
          <w:sz w:val="23"/>
          <w:szCs w:val="23"/>
          <w:lang w:val="en-US"/>
        </w:rPr>
        <w:t>s</w:t>
      </w:r>
      <w:r w:rsidR="00CE6CF2" w:rsidRPr="00A55CA0">
        <w:rPr>
          <w:sz w:val="23"/>
          <w:szCs w:val="23"/>
          <w:lang w:val="en-US"/>
        </w:rPr>
        <w:t>son</w:t>
      </w:r>
      <w:proofErr w:type="spellEnd"/>
      <w:r w:rsidR="00CE6CF2" w:rsidRPr="00A55CA0">
        <w:rPr>
          <w:sz w:val="23"/>
          <w:szCs w:val="23"/>
          <w:lang w:val="en-US"/>
        </w:rPr>
        <w:t xml:space="preserve">. </w:t>
      </w:r>
      <w:r w:rsidR="00CE6CF2" w:rsidRPr="008728D0">
        <w:rPr>
          <w:i/>
          <w:sz w:val="23"/>
          <w:szCs w:val="23"/>
          <w:lang w:val="en-US"/>
        </w:rPr>
        <w:t xml:space="preserve">Bas </w:t>
      </w:r>
      <w:proofErr w:type="spellStart"/>
      <w:r w:rsidR="00CE6CF2" w:rsidRPr="008728D0">
        <w:rPr>
          <w:i/>
          <w:sz w:val="23"/>
          <w:szCs w:val="23"/>
          <w:lang w:val="en-US"/>
        </w:rPr>
        <w:t>violone</w:t>
      </w:r>
      <w:proofErr w:type="spellEnd"/>
      <w:r w:rsidR="00CE6CF2" w:rsidRPr="008728D0">
        <w:rPr>
          <w:i/>
          <w:sz w:val="23"/>
          <w:szCs w:val="23"/>
          <w:lang w:val="en-US"/>
        </w:rPr>
        <w:t xml:space="preserve">: </w:t>
      </w:r>
      <w:proofErr w:type="spellStart"/>
      <w:r w:rsidR="00CE6CF2" w:rsidRPr="008728D0">
        <w:rPr>
          <w:sz w:val="23"/>
          <w:szCs w:val="23"/>
          <w:lang w:val="en-US"/>
        </w:rPr>
        <w:t>Joakim</w:t>
      </w:r>
      <w:proofErr w:type="spellEnd"/>
      <w:r w:rsidR="00CE6CF2" w:rsidRPr="008728D0">
        <w:rPr>
          <w:sz w:val="23"/>
          <w:szCs w:val="23"/>
          <w:lang w:val="en-US"/>
        </w:rPr>
        <w:t xml:space="preserve"> Peterson. </w:t>
      </w:r>
      <w:proofErr w:type="spellStart"/>
      <w:r w:rsidR="00CE6CF2" w:rsidRPr="008728D0">
        <w:rPr>
          <w:i/>
          <w:sz w:val="23"/>
          <w:szCs w:val="23"/>
          <w:lang w:val="en-US"/>
        </w:rPr>
        <w:t>Fløjte</w:t>
      </w:r>
      <w:proofErr w:type="spellEnd"/>
      <w:r w:rsidR="00CE6CF2" w:rsidRPr="008728D0">
        <w:rPr>
          <w:i/>
          <w:sz w:val="23"/>
          <w:szCs w:val="23"/>
          <w:lang w:val="en-US"/>
        </w:rPr>
        <w:t xml:space="preserve">: </w:t>
      </w:r>
      <w:r w:rsidR="00CE6CF2" w:rsidRPr="008728D0">
        <w:rPr>
          <w:sz w:val="23"/>
          <w:szCs w:val="23"/>
          <w:lang w:val="en-US"/>
        </w:rPr>
        <w:t xml:space="preserve">Jennifer Dill. </w:t>
      </w:r>
      <w:r w:rsidR="00CE6CF2" w:rsidRPr="008728D0">
        <w:rPr>
          <w:i/>
          <w:sz w:val="23"/>
          <w:szCs w:val="23"/>
          <w:lang w:val="en-US"/>
        </w:rPr>
        <w:t xml:space="preserve">Obo: </w:t>
      </w:r>
      <w:r w:rsidR="00CE6CF2" w:rsidRPr="008728D0">
        <w:rPr>
          <w:sz w:val="23"/>
          <w:szCs w:val="23"/>
          <w:lang w:val="en-US"/>
        </w:rPr>
        <w:t xml:space="preserve">Per </w:t>
      </w:r>
      <w:proofErr w:type="spellStart"/>
      <w:r w:rsidR="00CE6CF2" w:rsidRPr="008728D0">
        <w:rPr>
          <w:sz w:val="23"/>
          <w:szCs w:val="23"/>
          <w:lang w:val="en-US"/>
        </w:rPr>
        <w:t>Bengtsson</w:t>
      </w:r>
      <w:proofErr w:type="spellEnd"/>
      <w:r w:rsidR="00CE6CF2" w:rsidRPr="008728D0">
        <w:rPr>
          <w:sz w:val="23"/>
          <w:szCs w:val="23"/>
          <w:lang w:val="en-US"/>
        </w:rPr>
        <w:t xml:space="preserve">, Lars </w:t>
      </w:r>
      <w:proofErr w:type="spellStart"/>
      <w:r w:rsidR="00CE6CF2" w:rsidRPr="008728D0">
        <w:rPr>
          <w:sz w:val="23"/>
          <w:szCs w:val="23"/>
          <w:lang w:val="en-US"/>
        </w:rPr>
        <w:t>Henriksson</w:t>
      </w:r>
      <w:proofErr w:type="spellEnd"/>
      <w:r w:rsidR="00CE6CF2" w:rsidRPr="008728D0">
        <w:rPr>
          <w:sz w:val="23"/>
          <w:szCs w:val="23"/>
          <w:lang w:val="en-US"/>
        </w:rPr>
        <w:t xml:space="preserve">. </w:t>
      </w:r>
      <w:r w:rsidR="00CE6CF2" w:rsidRPr="00CE6CF2">
        <w:rPr>
          <w:i/>
          <w:sz w:val="23"/>
          <w:szCs w:val="23"/>
          <w:lang w:val="en-US"/>
        </w:rPr>
        <w:t xml:space="preserve">Fagot: </w:t>
      </w:r>
      <w:r w:rsidR="00CE6CF2" w:rsidRPr="00CE6CF2">
        <w:rPr>
          <w:sz w:val="23"/>
          <w:szCs w:val="23"/>
          <w:lang w:val="en-US"/>
        </w:rPr>
        <w:t xml:space="preserve">Jane Gower, </w:t>
      </w:r>
      <w:proofErr w:type="spellStart"/>
      <w:r w:rsidR="00CE6CF2" w:rsidRPr="00CE6CF2">
        <w:rPr>
          <w:sz w:val="23"/>
          <w:szCs w:val="23"/>
          <w:lang w:val="en-US"/>
        </w:rPr>
        <w:t>Kamila</w:t>
      </w:r>
      <w:proofErr w:type="spellEnd"/>
      <w:r w:rsidR="00CE6CF2" w:rsidRPr="00CE6CF2">
        <w:rPr>
          <w:sz w:val="23"/>
          <w:szCs w:val="23"/>
          <w:lang w:val="en-US"/>
        </w:rPr>
        <w:t xml:space="preserve"> </w:t>
      </w:r>
      <w:proofErr w:type="spellStart"/>
      <w:r w:rsidR="00CE6CF2" w:rsidRPr="00CE6CF2">
        <w:rPr>
          <w:sz w:val="23"/>
          <w:szCs w:val="23"/>
          <w:lang w:val="en-US"/>
        </w:rPr>
        <w:t>Marcinkowska</w:t>
      </w:r>
      <w:proofErr w:type="spellEnd"/>
      <w:r w:rsidR="00CE6CF2" w:rsidRPr="00CE6CF2">
        <w:rPr>
          <w:sz w:val="23"/>
          <w:szCs w:val="23"/>
          <w:lang w:val="en-US"/>
        </w:rPr>
        <w:t xml:space="preserve">-Prasad. </w:t>
      </w:r>
      <w:r w:rsidR="00CE6CF2" w:rsidRPr="00CE6CF2">
        <w:rPr>
          <w:i/>
          <w:sz w:val="23"/>
          <w:szCs w:val="23"/>
          <w:lang w:val="en-US"/>
        </w:rPr>
        <w:t xml:space="preserve">Horn: </w:t>
      </w:r>
      <w:r w:rsidR="00CE6CF2" w:rsidRPr="00CE6CF2">
        <w:rPr>
          <w:sz w:val="23"/>
          <w:szCs w:val="23"/>
          <w:lang w:val="en-US"/>
        </w:rPr>
        <w:t xml:space="preserve">Renée Allen, Thomas </w:t>
      </w:r>
      <w:proofErr w:type="spellStart"/>
      <w:r w:rsidR="00CE6CF2" w:rsidRPr="00CE6CF2">
        <w:rPr>
          <w:sz w:val="23"/>
          <w:szCs w:val="23"/>
          <w:lang w:val="en-US"/>
        </w:rPr>
        <w:t>Kjelld</w:t>
      </w:r>
      <w:r w:rsidR="00CE6CF2">
        <w:rPr>
          <w:sz w:val="23"/>
          <w:szCs w:val="23"/>
          <w:lang w:val="en-US"/>
        </w:rPr>
        <w:t>én</w:t>
      </w:r>
      <w:proofErr w:type="spellEnd"/>
      <w:r w:rsidR="00CE6CF2">
        <w:rPr>
          <w:sz w:val="23"/>
          <w:szCs w:val="23"/>
          <w:lang w:val="en-US"/>
        </w:rPr>
        <w:t xml:space="preserve">. </w:t>
      </w:r>
      <w:r w:rsidR="00CE6CF2" w:rsidRPr="008728D0">
        <w:rPr>
          <w:i/>
          <w:sz w:val="23"/>
          <w:szCs w:val="23"/>
          <w:lang w:val="da-DK"/>
        </w:rPr>
        <w:t xml:space="preserve">Orgel: </w:t>
      </w:r>
      <w:r w:rsidR="00CE6CF2" w:rsidRPr="008728D0">
        <w:rPr>
          <w:sz w:val="23"/>
          <w:szCs w:val="23"/>
          <w:lang w:val="da-DK"/>
        </w:rPr>
        <w:t>Gilbert Martinez.</w:t>
      </w:r>
    </w:p>
    <w:p w:rsidR="00417329" w:rsidRPr="00062AEE" w:rsidRDefault="00417329" w:rsidP="00A55CA0">
      <w:pPr>
        <w:jc w:val="both"/>
        <w:rPr>
          <w:sz w:val="10"/>
          <w:szCs w:val="10"/>
          <w:lang w:val="da-DK"/>
        </w:rPr>
      </w:pPr>
    </w:p>
    <w:p w:rsidR="00417329" w:rsidRDefault="00417329" w:rsidP="00A55CA0">
      <w:pPr>
        <w:jc w:val="both"/>
        <w:rPr>
          <w:sz w:val="23"/>
          <w:szCs w:val="23"/>
          <w:lang w:val="da-DK"/>
        </w:rPr>
      </w:pPr>
      <w:r w:rsidRPr="008728D0">
        <w:rPr>
          <w:b/>
          <w:sz w:val="23"/>
          <w:szCs w:val="23"/>
          <w:lang w:val="da-DK"/>
        </w:rPr>
        <w:t xml:space="preserve">Sophie </w:t>
      </w:r>
      <w:proofErr w:type="spellStart"/>
      <w:r w:rsidRPr="008728D0">
        <w:rPr>
          <w:b/>
          <w:sz w:val="23"/>
          <w:szCs w:val="23"/>
          <w:lang w:val="da-DK"/>
        </w:rPr>
        <w:t>Thing-Simonsen</w:t>
      </w:r>
      <w:proofErr w:type="spellEnd"/>
      <w:r w:rsidR="00CC3FDE">
        <w:rPr>
          <w:b/>
          <w:sz w:val="23"/>
          <w:szCs w:val="23"/>
          <w:lang w:val="da-DK"/>
        </w:rPr>
        <w:t xml:space="preserve">, </w:t>
      </w:r>
      <w:proofErr w:type="gramStart"/>
      <w:r w:rsidR="00CC3FDE">
        <w:rPr>
          <w:i/>
          <w:sz w:val="23"/>
          <w:szCs w:val="23"/>
          <w:lang w:val="da-DK"/>
        </w:rPr>
        <w:t xml:space="preserve">sopran, </w:t>
      </w:r>
      <w:r w:rsidRPr="008728D0">
        <w:rPr>
          <w:b/>
          <w:sz w:val="23"/>
          <w:szCs w:val="23"/>
          <w:lang w:val="da-DK"/>
        </w:rPr>
        <w:t xml:space="preserve"> </w:t>
      </w:r>
      <w:r w:rsidR="0014526E">
        <w:rPr>
          <w:sz w:val="23"/>
          <w:szCs w:val="23"/>
          <w:lang w:val="da-DK"/>
        </w:rPr>
        <w:t>er</w:t>
      </w:r>
      <w:proofErr w:type="gramEnd"/>
      <w:r w:rsidR="0014526E">
        <w:rPr>
          <w:sz w:val="23"/>
          <w:szCs w:val="23"/>
          <w:lang w:val="da-DK"/>
        </w:rPr>
        <w:t xml:space="preserve"> uddannet ved DKDM, hvor hun fik Marianne </w:t>
      </w:r>
      <w:proofErr w:type="spellStart"/>
      <w:r w:rsidR="0014526E">
        <w:rPr>
          <w:sz w:val="23"/>
          <w:szCs w:val="23"/>
          <w:lang w:val="da-DK"/>
        </w:rPr>
        <w:t>Rørholm</w:t>
      </w:r>
      <w:proofErr w:type="spellEnd"/>
      <w:r w:rsidR="0014526E">
        <w:rPr>
          <w:sz w:val="23"/>
          <w:szCs w:val="23"/>
          <w:lang w:val="da-DK"/>
        </w:rPr>
        <w:t xml:space="preserve"> som lærer. H</w:t>
      </w:r>
      <w:r w:rsidR="00C31FF6">
        <w:rPr>
          <w:sz w:val="23"/>
          <w:szCs w:val="23"/>
          <w:lang w:val="da-DK"/>
        </w:rPr>
        <w:t>un h</w:t>
      </w:r>
      <w:r w:rsidR="0014526E">
        <w:rPr>
          <w:sz w:val="23"/>
          <w:szCs w:val="23"/>
          <w:lang w:val="da-DK"/>
        </w:rPr>
        <w:t xml:space="preserve">ar også studeret hos Helene </w:t>
      </w:r>
      <w:proofErr w:type="spellStart"/>
      <w:r w:rsidR="0014526E">
        <w:rPr>
          <w:sz w:val="23"/>
          <w:szCs w:val="23"/>
          <w:lang w:val="da-DK"/>
        </w:rPr>
        <w:t>Gjerris</w:t>
      </w:r>
      <w:proofErr w:type="spellEnd"/>
      <w:r w:rsidR="0014526E">
        <w:rPr>
          <w:sz w:val="23"/>
          <w:szCs w:val="23"/>
          <w:lang w:val="da-DK"/>
        </w:rPr>
        <w:t xml:space="preserve"> og Douglas </w:t>
      </w:r>
      <w:proofErr w:type="spellStart"/>
      <w:r w:rsidR="0014526E">
        <w:rPr>
          <w:sz w:val="23"/>
          <w:szCs w:val="23"/>
          <w:lang w:val="da-DK"/>
        </w:rPr>
        <w:t>Yates</w:t>
      </w:r>
      <w:proofErr w:type="spellEnd"/>
      <w:r w:rsidR="0014526E">
        <w:rPr>
          <w:sz w:val="23"/>
          <w:szCs w:val="23"/>
          <w:lang w:val="da-DK"/>
        </w:rPr>
        <w:t xml:space="preserve">. Er medlem af Mogens Dahls Kammerkor og medvirker endvidere regelmæssigt i DR Koncertkor, Det </w:t>
      </w:r>
      <w:proofErr w:type="spellStart"/>
      <w:r w:rsidR="0014526E">
        <w:rPr>
          <w:sz w:val="23"/>
          <w:szCs w:val="23"/>
          <w:lang w:val="da-DK"/>
        </w:rPr>
        <w:t>kgl</w:t>
      </w:r>
      <w:proofErr w:type="gramStart"/>
      <w:r w:rsidR="0014526E">
        <w:rPr>
          <w:sz w:val="23"/>
          <w:szCs w:val="23"/>
          <w:lang w:val="da-DK"/>
        </w:rPr>
        <w:t>.Operakor</w:t>
      </w:r>
      <w:proofErr w:type="spellEnd"/>
      <w:proofErr w:type="gramEnd"/>
      <w:r w:rsidR="0014526E">
        <w:rPr>
          <w:sz w:val="23"/>
          <w:szCs w:val="23"/>
          <w:lang w:val="da-DK"/>
        </w:rPr>
        <w:t xml:space="preserve"> og Teater </w:t>
      </w:r>
      <w:proofErr w:type="spellStart"/>
      <w:r w:rsidR="0014526E">
        <w:rPr>
          <w:sz w:val="23"/>
          <w:szCs w:val="23"/>
          <w:lang w:val="da-DK"/>
        </w:rPr>
        <w:t>Hedelands</w:t>
      </w:r>
      <w:proofErr w:type="spellEnd"/>
      <w:r w:rsidR="0014526E">
        <w:rPr>
          <w:sz w:val="23"/>
          <w:szCs w:val="23"/>
          <w:lang w:val="da-DK"/>
        </w:rPr>
        <w:t xml:space="preserve"> operakor.</w:t>
      </w:r>
    </w:p>
    <w:p w:rsidR="0014526E" w:rsidRPr="00C31FF6" w:rsidRDefault="0014526E" w:rsidP="00A55CA0">
      <w:pPr>
        <w:jc w:val="both"/>
        <w:rPr>
          <w:sz w:val="10"/>
          <w:szCs w:val="10"/>
          <w:lang w:val="da-DK"/>
        </w:rPr>
      </w:pPr>
    </w:p>
    <w:p w:rsidR="0014526E" w:rsidRDefault="0014526E" w:rsidP="00A55CA0">
      <w:pPr>
        <w:jc w:val="both"/>
        <w:rPr>
          <w:sz w:val="23"/>
          <w:szCs w:val="23"/>
          <w:lang w:val="da-DK"/>
        </w:rPr>
      </w:pPr>
      <w:proofErr w:type="spellStart"/>
      <w:r>
        <w:rPr>
          <w:b/>
          <w:sz w:val="23"/>
          <w:szCs w:val="23"/>
          <w:lang w:val="da-DK"/>
        </w:rPr>
        <w:t>Jesenka</w:t>
      </w:r>
      <w:proofErr w:type="spellEnd"/>
      <w:r>
        <w:rPr>
          <w:b/>
          <w:sz w:val="23"/>
          <w:szCs w:val="23"/>
          <w:lang w:val="da-DK"/>
        </w:rPr>
        <w:t xml:space="preserve"> </w:t>
      </w:r>
      <w:proofErr w:type="spellStart"/>
      <w:r>
        <w:rPr>
          <w:b/>
          <w:sz w:val="23"/>
          <w:szCs w:val="23"/>
          <w:lang w:val="da-DK"/>
        </w:rPr>
        <w:t>Balic</w:t>
      </w:r>
      <w:proofErr w:type="spellEnd"/>
      <w:r>
        <w:rPr>
          <w:b/>
          <w:sz w:val="23"/>
          <w:szCs w:val="23"/>
          <w:lang w:val="da-DK"/>
        </w:rPr>
        <w:t xml:space="preserve"> </w:t>
      </w:r>
      <w:proofErr w:type="spellStart"/>
      <w:r>
        <w:rPr>
          <w:b/>
          <w:sz w:val="23"/>
          <w:szCs w:val="23"/>
          <w:lang w:val="da-DK"/>
        </w:rPr>
        <w:t>Zunic</w:t>
      </w:r>
      <w:proofErr w:type="spellEnd"/>
      <w:r w:rsidR="00CC3FDE">
        <w:rPr>
          <w:b/>
          <w:sz w:val="23"/>
          <w:szCs w:val="23"/>
          <w:lang w:val="da-DK"/>
        </w:rPr>
        <w:t xml:space="preserve">, </w:t>
      </w:r>
      <w:proofErr w:type="gramStart"/>
      <w:r w:rsidR="00CC3FDE">
        <w:rPr>
          <w:i/>
          <w:sz w:val="23"/>
          <w:szCs w:val="23"/>
          <w:lang w:val="da-DK"/>
        </w:rPr>
        <w:t xml:space="preserve">violin, </w:t>
      </w:r>
      <w:r>
        <w:rPr>
          <w:b/>
          <w:sz w:val="23"/>
          <w:szCs w:val="23"/>
          <w:lang w:val="da-DK"/>
        </w:rPr>
        <w:t xml:space="preserve"> </w:t>
      </w:r>
      <w:r w:rsidRPr="0014526E">
        <w:rPr>
          <w:sz w:val="23"/>
          <w:szCs w:val="23"/>
          <w:lang w:val="da-DK"/>
        </w:rPr>
        <w:t>er</w:t>
      </w:r>
      <w:proofErr w:type="gramEnd"/>
      <w:r w:rsidRPr="0014526E">
        <w:rPr>
          <w:sz w:val="23"/>
          <w:szCs w:val="23"/>
          <w:lang w:val="da-DK"/>
        </w:rPr>
        <w:t xml:space="preserve"> født i Kroatien</w:t>
      </w:r>
      <w:r>
        <w:rPr>
          <w:sz w:val="23"/>
          <w:szCs w:val="23"/>
          <w:lang w:val="da-DK"/>
        </w:rPr>
        <w:t>, men bor nu i København. Begyndte at spille violin som 8-årig og har studeret moderne violin ved DKDM. Nu er hendes instrumenter barokviolin og barokbratsch.</w:t>
      </w:r>
    </w:p>
    <w:p w:rsidR="0014526E" w:rsidRPr="00062AEE" w:rsidRDefault="0014526E" w:rsidP="00A55CA0">
      <w:pPr>
        <w:jc w:val="both"/>
        <w:rPr>
          <w:sz w:val="10"/>
          <w:szCs w:val="10"/>
          <w:lang w:val="da-DK"/>
        </w:rPr>
      </w:pPr>
    </w:p>
    <w:p w:rsidR="005002D6" w:rsidRDefault="0014526E" w:rsidP="005002D6">
      <w:pPr>
        <w:jc w:val="both"/>
        <w:rPr>
          <w:sz w:val="23"/>
          <w:szCs w:val="23"/>
          <w:lang w:val="da-DK"/>
        </w:rPr>
      </w:pPr>
      <w:r>
        <w:rPr>
          <w:b/>
          <w:sz w:val="23"/>
          <w:szCs w:val="23"/>
          <w:lang w:val="da-DK"/>
        </w:rPr>
        <w:lastRenderedPageBreak/>
        <w:t>Fredrik From</w:t>
      </w:r>
      <w:r w:rsidR="00CC3FDE">
        <w:rPr>
          <w:b/>
          <w:sz w:val="23"/>
          <w:szCs w:val="23"/>
          <w:lang w:val="da-DK"/>
        </w:rPr>
        <w:t xml:space="preserve">, </w:t>
      </w:r>
      <w:proofErr w:type="gramStart"/>
      <w:r w:rsidR="00CC3FDE">
        <w:rPr>
          <w:i/>
          <w:sz w:val="23"/>
          <w:szCs w:val="23"/>
          <w:lang w:val="da-DK"/>
        </w:rPr>
        <w:t xml:space="preserve">bratsch, </w:t>
      </w:r>
      <w:r>
        <w:rPr>
          <w:b/>
          <w:sz w:val="23"/>
          <w:szCs w:val="23"/>
          <w:lang w:val="da-DK"/>
        </w:rPr>
        <w:t xml:space="preserve"> </w:t>
      </w:r>
      <w:r>
        <w:rPr>
          <w:sz w:val="23"/>
          <w:szCs w:val="23"/>
          <w:lang w:val="da-DK"/>
        </w:rPr>
        <w:t>er</w:t>
      </w:r>
      <w:proofErr w:type="gramEnd"/>
      <w:r>
        <w:rPr>
          <w:sz w:val="23"/>
          <w:szCs w:val="23"/>
          <w:lang w:val="da-DK"/>
        </w:rPr>
        <w:t xml:space="preserve"> uddannet ved Musikhøjskolen i Göteborg og Royal College of </w:t>
      </w:r>
      <w:proofErr w:type="spellStart"/>
      <w:r>
        <w:rPr>
          <w:sz w:val="23"/>
          <w:szCs w:val="23"/>
          <w:lang w:val="da-DK"/>
        </w:rPr>
        <w:t>Music</w:t>
      </w:r>
      <w:proofErr w:type="spellEnd"/>
      <w:r>
        <w:rPr>
          <w:sz w:val="23"/>
          <w:szCs w:val="23"/>
          <w:lang w:val="da-DK"/>
        </w:rPr>
        <w:t xml:space="preserve"> i London. </w:t>
      </w:r>
      <w:proofErr w:type="spellStart"/>
      <w:r>
        <w:rPr>
          <w:sz w:val="23"/>
          <w:szCs w:val="23"/>
          <w:lang w:val="da-DK"/>
        </w:rPr>
        <w:t>Free-lance</w:t>
      </w:r>
      <w:proofErr w:type="spellEnd"/>
      <w:r>
        <w:rPr>
          <w:sz w:val="23"/>
          <w:szCs w:val="23"/>
          <w:lang w:val="da-DK"/>
        </w:rPr>
        <w:t xml:space="preserve"> barokviolinist og barokbratschist. Koncertmester i </w:t>
      </w:r>
      <w:proofErr w:type="spellStart"/>
      <w:r>
        <w:rPr>
          <w:sz w:val="23"/>
          <w:szCs w:val="23"/>
          <w:lang w:val="da-DK"/>
        </w:rPr>
        <w:t>C</w:t>
      </w:r>
      <w:r w:rsidR="005002D6">
        <w:rPr>
          <w:sz w:val="23"/>
          <w:szCs w:val="23"/>
          <w:lang w:val="da-DK"/>
        </w:rPr>
        <w:t>oncerto</w:t>
      </w:r>
      <w:proofErr w:type="spellEnd"/>
      <w:r w:rsidR="005002D6">
        <w:rPr>
          <w:sz w:val="23"/>
          <w:szCs w:val="23"/>
          <w:lang w:val="da-DK"/>
        </w:rPr>
        <w:t xml:space="preserve"> Copenhagen og </w:t>
      </w:r>
      <w:proofErr w:type="spellStart"/>
      <w:r w:rsidR="005002D6">
        <w:rPr>
          <w:sz w:val="23"/>
          <w:szCs w:val="23"/>
          <w:lang w:val="da-DK"/>
        </w:rPr>
        <w:t>Gothenburg</w:t>
      </w:r>
      <w:proofErr w:type="spellEnd"/>
      <w:r w:rsidR="005002D6">
        <w:rPr>
          <w:sz w:val="23"/>
          <w:szCs w:val="23"/>
          <w:lang w:val="da-DK"/>
        </w:rPr>
        <w:t xml:space="preserve"> </w:t>
      </w:r>
      <w:proofErr w:type="spellStart"/>
      <w:r w:rsidR="005002D6">
        <w:rPr>
          <w:sz w:val="23"/>
          <w:szCs w:val="23"/>
          <w:lang w:val="da-DK"/>
        </w:rPr>
        <w:t>Baroque</w:t>
      </w:r>
      <w:proofErr w:type="spellEnd"/>
      <w:r w:rsidR="005002D6">
        <w:rPr>
          <w:sz w:val="23"/>
          <w:szCs w:val="23"/>
          <w:lang w:val="da-DK"/>
        </w:rPr>
        <w:t>.</w:t>
      </w:r>
    </w:p>
    <w:p w:rsidR="005002D6" w:rsidRPr="00062AEE" w:rsidRDefault="005002D6" w:rsidP="005002D6">
      <w:pPr>
        <w:jc w:val="both"/>
        <w:rPr>
          <w:sz w:val="10"/>
          <w:szCs w:val="10"/>
          <w:lang w:val="da-DK"/>
        </w:rPr>
      </w:pPr>
    </w:p>
    <w:p w:rsidR="00062AEE" w:rsidRPr="00062AEE" w:rsidRDefault="005002D6" w:rsidP="00062AEE">
      <w:pPr>
        <w:jc w:val="both"/>
        <w:rPr>
          <w:sz w:val="23"/>
          <w:szCs w:val="23"/>
          <w:lang w:val="da-DK"/>
        </w:rPr>
      </w:pPr>
      <w:r>
        <w:rPr>
          <w:b/>
          <w:sz w:val="23"/>
          <w:szCs w:val="23"/>
          <w:lang w:val="da-DK"/>
        </w:rPr>
        <w:t xml:space="preserve">Jonathan </w:t>
      </w:r>
      <w:proofErr w:type="spellStart"/>
      <w:r>
        <w:rPr>
          <w:b/>
          <w:sz w:val="23"/>
          <w:szCs w:val="23"/>
          <w:lang w:val="da-DK"/>
        </w:rPr>
        <w:t>Ofir</w:t>
      </w:r>
      <w:proofErr w:type="spellEnd"/>
      <w:r w:rsidR="007C5B49">
        <w:rPr>
          <w:b/>
          <w:sz w:val="23"/>
          <w:szCs w:val="23"/>
          <w:lang w:val="da-DK"/>
        </w:rPr>
        <w:t xml:space="preserve">, </w:t>
      </w:r>
      <w:r w:rsidR="007C5B49">
        <w:rPr>
          <w:i/>
          <w:sz w:val="23"/>
          <w:szCs w:val="23"/>
          <w:lang w:val="da-DK"/>
        </w:rPr>
        <w:t xml:space="preserve">dirigent, </w:t>
      </w:r>
      <w:r w:rsidR="00062AEE" w:rsidRPr="00062AEE">
        <w:rPr>
          <w:sz w:val="23"/>
          <w:szCs w:val="23"/>
          <w:lang w:val="da-DK"/>
        </w:rPr>
        <w:t xml:space="preserve">er uddannet som violinist ved </w:t>
      </w:r>
      <w:proofErr w:type="spellStart"/>
      <w:r w:rsidR="00062AEE" w:rsidRPr="00062AEE">
        <w:rPr>
          <w:sz w:val="23"/>
          <w:szCs w:val="23"/>
          <w:lang w:val="da-DK"/>
        </w:rPr>
        <w:t>Sweelinck</w:t>
      </w:r>
      <w:proofErr w:type="spellEnd"/>
      <w:r w:rsidR="00062AEE" w:rsidRPr="00062AEE">
        <w:rPr>
          <w:sz w:val="23"/>
          <w:szCs w:val="23"/>
          <w:lang w:val="da-DK"/>
        </w:rPr>
        <w:t xml:space="preserve"> Konservatoriet i Amsterdam i 1997 med speciale i barokmusik. Violinist i flere internationale barokensembler. Stiftede i 2006 vokal- og instrumental</w:t>
      </w:r>
      <w:r w:rsidR="00062AEE">
        <w:rPr>
          <w:sz w:val="23"/>
          <w:szCs w:val="23"/>
          <w:lang w:val="da-DK"/>
        </w:rPr>
        <w:t xml:space="preserve">ensemblet Copenhagen </w:t>
      </w:r>
      <w:proofErr w:type="spellStart"/>
      <w:r w:rsidR="00062AEE">
        <w:rPr>
          <w:sz w:val="23"/>
          <w:szCs w:val="23"/>
          <w:lang w:val="da-DK"/>
        </w:rPr>
        <w:t>Soloists</w:t>
      </w:r>
      <w:proofErr w:type="spellEnd"/>
      <w:r w:rsidR="00062AEE">
        <w:rPr>
          <w:sz w:val="23"/>
          <w:szCs w:val="23"/>
          <w:lang w:val="da-DK"/>
        </w:rPr>
        <w:t>.</w:t>
      </w:r>
    </w:p>
    <w:p w:rsidR="003A660F" w:rsidRPr="008728D0" w:rsidRDefault="003A660F" w:rsidP="00D71FAE">
      <w:pPr>
        <w:pStyle w:val="Standard"/>
        <w:jc w:val="both"/>
        <w:rPr>
          <w:sz w:val="12"/>
          <w:szCs w:val="12"/>
        </w:rPr>
      </w:pPr>
    </w:p>
    <w:p w:rsidR="00A61999" w:rsidRPr="00FB631F" w:rsidRDefault="00A61999" w:rsidP="00FB631F">
      <w:pPr>
        <w:pStyle w:val="Standarduser"/>
        <w:jc w:val="both"/>
        <w:rPr>
          <w:rFonts w:eastAsia="Times New Roman" w:cs="Times New Roman"/>
          <w:color w:val="000000" w:themeColor="text1"/>
          <w:sz w:val="23"/>
          <w:szCs w:val="23"/>
          <w:lang w:eastAsia="da-DK"/>
        </w:rPr>
      </w:pPr>
      <w:r w:rsidRPr="00CE6CF2">
        <w:rPr>
          <w:rFonts w:eastAsia="Times New Roman" w:cs="Times New Roman"/>
          <w:color w:val="000000" w:themeColor="text1"/>
          <w:sz w:val="23"/>
          <w:szCs w:val="23"/>
          <w:lang w:eastAsia="da-DK"/>
        </w:rPr>
        <w:t xml:space="preserve">Mozarts </w:t>
      </w:r>
      <w:proofErr w:type="spellStart"/>
      <w:r w:rsidRPr="00CE6CF2">
        <w:rPr>
          <w:rFonts w:eastAsia="Times New Roman" w:cs="Times New Roman"/>
          <w:b/>
          <w:i/>
          <w:color w:val="000000" w:themeColor="text1"/>
          <w:sz w:val="23"/>
          <w:szCs w:val="23"/>
          <w:lang w:eastAsia="da-DK"/>
        </w:rPr>
        <w:t>Sinfonia</w:t>
      </w:r>
      <w:proofErr w:type="spellEnd"/>
      <w:r w:rsidRPr="00CE6CF2">
        <w:rPr>
          <w:rFonts w:eastAsia="Times New Roman" w:cs="Times New Roman"/>
          <w:b/>
          <w:i/>
          <w:color w:val="000000" w:themeColor="text1"/>
          <w:sz w:val="23"/>
          <w:szCs w:val="23"/>
          <w:lang w:eastAsia="da-DK"/>
        </w:rPr>
        <w:t xml:space="preserve"> </w:t>
      </w:r>
      <w:proofErr w:type="spellStart"/>
      <w:r w:rsidRPr="00CE6CF2">
        <w:rPr>
          <w:rFonts w:eastAsia="Times New Roman" w:cs="Times New Roman"/>
          <w:b/>
          <w:i/>
          <w:color w:val="000000" w:themeColor="text1"/>
          <w:sz w:val="23"/>
          <w:szCs w:val="23"/>
          <w:lang w:eastAsia="da-DK"/>
        </w:rPr>
        <w:t>Concertante</w:t>
      </w:r>
      <w:proofErr w:type="spellEnd"/>
      <w:r w:rsidRPr="00CE6CF2">
        <w:rPr>
          <w:rFonts w:eastAsia="Times New Roman" w:cs="Times New Roman"/>
          <w:color w:val="000000" w:themeColor="text1"/>
          <w:sz w:val="23"/>
          <w:szCs w:val="23"/>
          <w:lang w:eastAsia="da-DK"/>
        </w:rPr>
        <w:t xml:space="preserve"> for violin og bratsch er lige præcis det</w:t>
      </w:r>
      <w:r w:rsidR="00FB631F" w:rsidRPr="00CE6CF2">
        <w:rPr>
          <w:rFonts w:eastAsia="Times New Roman" w:cs="Times New Roman"/>
          <w:color w:val="000000" w:themeColor="text1"/>
          <w:sz w:val="23"/>
          <w:szCs w:val="23"/>
          <w:lang w:eastAsia="da-DK"/>
        </w:rPr>
        <w:t>,</w:t>
      </w:r>
      <w:r w:rsidRPr="00CE6CF2">
        <w:rPr>
          <w:rFonts w:eastAsia="Times New Roman" w:cs="Times New Roman"/>
          <w:color w:val="000000" w:themeColor="text1"/>
          <w:sz w:val="23"/>
          <w:szCs w:val="23"/>
          <w:lang w:eastAsia="da-DK"/>
        </w:rPr>
        <w:t xml:space="preserve"> s</w:t>
      </w:r>
      <w:r w:rsidRPr="00FB631F">
        <w:rPr>
          <w:rFonts w:eastAsia="Times New Roman" w:cs="Times New Roman"/>
          <w:color w:val="000000" w:themeColor="text1"/>
          <w:sz w:val="23"/>
          <w:szCs w:val="23"/>
          <w:lang w:eastAsia="da-DK"/>
        </w:rPr>
        <w:t xml:space="preserve">om vi kan forvente ud fra navnet – et værk som er en slags hybrid mellem et symfonisk værk og en solokoncert med flere solister. Formen læner sig op ad barokkens </w:t>
      </w:r>
      <w:proofErr w:type="spellStart"/>
      <w:r w:rsidRPr="00FB631F">
        <w:rPr>
          <w:rFonts w:eastAsia="Times New Roman" w:cs="Times New Roman"/>
          <w:color w:val="000000" w:themeColor="text1"/>
          <w:sz w:val="23"/>
          <w:szCs w:val="23"/>
          <w:lang w:eastAsia="da-DK"/>
        </w:rPr>
        <w:t>concerto</w:t>
      </w:r>
      <w:proofErr w:type="spellEnd"/>
      <w:r w:rsidRPr="00FB631F">
        <w:rPr>
          <w:rFonts w:eastAsia="Times New Roman" w:cs="Times New Roman"/>
          <w:color w:val="000000" w:themeColor="text1"/>
          <w:sz w:val="23"/>
          <w:szCs w:val="23"/>
          <w:lang w:eastAsia="da-DK"/>
        </w:rPr>
        <w:t xml:space="preserve"> </w:t>
      </w:r>
      <w:proofErr w:type="spellStart"/>
      <w:r w:rsidRPr="00FB631F">
        <w:rPr>
          <w:rFonts w:eastAsia="Times New Roman" w:cs="Times New Roman"/>
          <w:color w:val="000000" w:themeColor="text1"/>
          <w:sz w:val="23"/>
          <w:szCs w:val="23"/>
          <w:lang w:eastAsia="da-DK"/>
        </w:rPr>
        <w:t>grosso</w:t>
      </w:r>
      <w:proofErr w:type="spellEnd"/>
      <w:r w:rsidRPr="00FB631F">
        <w:rPr>
          <w:rFonts w:eastAsia="Times New Roman" w:cs="Times New Roman"/>
          <w:color w:val="000000" w:themeColor="text1"/>
          <w:sz w:val="23"/>
          <w:szCs w:val="23"/>
          <w:lang w:eastAsia="da-DK"/>
        </w:rPr>
        <w:t>, men udvider den markant. Det var en form</w:t>
      </w:r>
      <w:r w:rsidR="008728D0">
        <w:rPr>
          <w:rFonts w:eastAsia="Times New Roman" w:cs="Times New Roman"/>
          <w:color w:val="000000" w:themeColor="text1"/>
          <w:sz w:val="23"/>
          <w:szCs w:val="23"/>
          <w:lang w:eastAsia="da-DK"/>
        </w:rPr>
        <w:t>,</w:t>
      </w:r>
      <w:r w:rsidRPr="00FB631F">
        <w:rPr>
          <w:rFonts w:eastAsia="Times New Roman" w:cs="Times New Roman"/>
          <w:color w:val="000000" w:themeColor="text1"/>
          <w:sz w:val="23"/>
          <w:szCs w:val="23"/>
          <w:lang w:eastAsia="da-DK"/>
        </w:rPr>
        <w:t xml:space="preserve"> som der blev eksperimenteret med i anden halvdel af 1700-tallet. Senere bliver den slags koncert kaldet dobbelt-koncert eller tredobbelt-koncert. Denne hybridform giver således muligheder for udfoldelse på både den solistiske og den symfoniske front. Mozarts forsøg med </w:t>
      </w:r>
      <w:proofErr w:type="spellStart"/>
      <w:r w:rsidRPr="00FB631F">
        <w:rPr>
          <w:rFonts w:eastAsia="Times New Roman" w:cs="Times New Roman"/>
          <w:color w:val="000000" w:themeColor="text1"/>
          <w:sz w:val="23"/>
          <w:szCs w:val="23"/>
          <w:lang w:eastAsia="da-DK"/>
        </w:rPr>
        <w:t>Sinfonia</w:t>
      </w:r>
      <w:proofErr w:type="spellEnd"/>
      <w:r w:rsidRPr="00FB631F">
        <w:rPr>
          <w:rFonts w:eastAsia="Times New Roman" w:cs="Times New Roman"/>
          <w:color w:val="000000" w:themeColor="text1"/>
          <w:sz w:val="23"/>
          <w:szCs w:val="23"/>
          <w:lang w:eastAsia="da-DK"/>
        </w:rPr>
        <w:t xml:space="preserve"> </w:t>
      </w:r>
      <w:proofErr w:type="spellStart"/>
      <w:r w:rsidRPr="00FB631F">
        <w:rPr>
          <w:rFonts w:eastAsia="Times New Roman" w:cs="Times New Roman"/>
          <w:color w:val="000000" w:themeColor="text1"/>
          <w:sz w:val="23"/>
          <w:szCs w:val="23"/>
          <w:lang w:eastAsia="da-DK"/>
        </w:rPr>
        <w:t>Concertante</w:t>
      </w:r>
      <w:proofErr w:type="spellEnd"/>
      <w:r w:rsidRPr="00FB631F">
        <w:rPr>
          <w:rFonts w:eastAsia="Times New Roman" w:cs="Times New Roman"/>
          <w:color w:val="000000" w:themeColor="text1"/>
          <w:sz w:val="23"/>
          <w:szCs w:val="23"/>
          <w:lang w:eastAsia="da-DK"/>
        </w:rPr>
        <w:t xml:space="preserve"> er uden tvivl e</w:t>
      </w:r>
      <w:r w:rsidR="00FB631F">
        <w:rPr>
          <w:rFonts w:eastAsia="Times New Roman" w:cs="Times New Roman"/>
          <w:color w:val="000000" w:themeColor="text1"/>
          <w:sz w:val="23"/>
          <w:szCs w:val="23"/>
          <w:lang w:eastAsia="da-DK"/>
        </w:rPr>
        <w:t>t</w:t>
      </w:r>
      <w:r w:rsidRPr="00FB631F">
        <w:rPr>
          <w:rFonts w:eastAsia="Times New Roman" w:cs="Times New Roman"/>
          <w:color w:val="000000" w:themeColor="text1"/>
          <w:sz w:val="23"/>
          <w:szCs w:val="23"/>
          <w:lang w:eastAsia="da-DK"/>
        </w:rPr>
        <w:t xml:space="preserve"> af de mest kendte af slagsen, og </w:t>
      </w:r>
      <w:r w:rsidR="008728D0">
        <w:rPr>
          <w:rFonts w:eastAsia="Times New Roman" w:cs="Times New Roman"/>
          <w:color w:val="000000" w:themeColor="text1"/>
          <w:sz w:val="23"/>
          <w:szCs w:val="23"/>
          <w:lang w:eastAsia="da-DK"/>
        </w:rPr>
        <w:t xml:space="preserve">den </w:t>
      </w:r>
      <w:r w:rsidRPr="00FB631F">
        <w:rPr>
          <w:rFonts w:eastAsia="Times New Roman" w:cs="Times New Roman"/>
          <w:color w:val="000000" w:themeColor="text1"/>
          <w:sz w:val="23"/>
          <w:szCs w:val="23"/>
          <w:lang w:eastAsia="da-DK"/>
        </w:rPr>
        <w:t>forbliver e</w:t>
      </w:r>
      <w:r w:rsidR="00FB631F">
        <w:rPr>
          <w:rFonts w:eastAsia="Times New Roman" w:cs="Times New Roman"/>
          <w:color w:val="000000" w:themeColor="text1"/>
          <w:sz w:val="23"/>
          <w:szCs w:val="23"/>
          <w:lang w:eastAsia="da-DK"/>
        </w:rPr>
        <w:t>t</w:t>
      </w:r>
      <w:r w:rsidRPr="00FB631F">
        <w:rPr>
          <w:rFonts w:eastAsia="Times New Roman" w:cs="Times New Roman"/>
          <w:color w:val="000000" w:themeColor="text1"/>
          <w:sz w:val="23"/>
          <w:szCs w:val="23"/>
          <w:lang w:eastAsia="da-DK"/>
        </w:rPr>
        <w:t xml:space="preserve"> af Mozarts mest berømte værker. De solistiske partier er virtuose – men de udførlige motivbearbejdelser</w:t>
      </w:r>
      <w:r w:rsidR="00FB631F">
        <w:rPr>
          <w:rFonts w:eastAsia="Times New Roman" w:cs="Times New Roman"/>
          <w:color w:val="000000" w:themeColor="text1"/>
          <w:sz w:val="23"/>
          <w:szCs w:val="23"/>
          <w:lang w:eastAsia="da-DK"/>
        </w:rPr>
        <w:t>,</w:t>
      </w:r>
      <w:r w:rsidRPr="00FB631F">
        <w:rPr>
          <w:rFonts w:eastAsia="Times New Roman" w:cs="Times New Roman"/>
          <w:color w:val="000000" w:themeColor="text1"/>
          <w:sz w:val="23"/>
          <w:szCs w:val="23"/>
          <w:lang w:eastAsia="da-DK"/>
        </w:rPr>
        <w:t xml:space="preserve"> og måden hvorpå instrumenterne bliver inddraget i det overordne</w:t>
      </w:r>
      <w:r w:rsidR="00FB631F">
        <w:rPr>
          <w:rFonts w:eastAsia="Times New Roman" w:cs="Times New Roman"/>
          <w:color w:val="000000" w:themeColor="text1"/>
          <w:sz w:val="23"/>
          <w:szCs w:val="23"/>
          <w:lang w:eastAsia="da-DK"/>
        </w:rPr>
        <w:t>de</w:t>
      </w:r>
      <w:r w:rsidRPr="00FB631F">
        <w:rPr>
          <w:rFonts w:eastAsia="Times New Roman" w:cs="Times New Roman"/>
          <w:color w:val="000000" w:themeColor="text1"/>
          <w:sz w:val="23"/>
          <w:szCs w:val="23"/>
          <w:lang w:eastAsia="da-DK"/>
        </w:rPr>
        <w:t xml:space="preserve"> symfoniske </w:t>
      </w:r>
      <w:proofErr w:type="spellStart"/>
      <w:r w:rsidRPr="00FB631F">
        <w:rPr>
          <w:rFonts w:eastAsia="Times New Roman" w:cs="Times New Roman"/>
          <w:color w:val="000000" w:themeColor="text1"/>
          <w:sz w:val="23"/>
          <w:szCs w:val="23"/>
          <w:lang w:eastAsia="da-DK"/>
        </w:rPr>
        <w:t>orkester-væv</w:t>
      </w:r>
      <w:proofErr w:type="spellEnd"/>
      <w:r w:rsidRPr="00FB631F">
        <w:rPr>
          <w:rFonts w:eastAsia="Times New Roman" w:cs="Times New Roman"/>
          <w:color w:val="000000" w:themeColor="text1"/>
          <w:sz w:val="23"/>
          <w:szCs w:val="23"/>
          <w:lang w:eastAsia="da-DK"/>
        </w:rPr>
        <w:t xml:space="preserve"> gør</w:t>
      </w:r>
      <w:r w:rsidR="00FB631F">
        <w:rPr>
          <w:rFonts w:eastAsia="Times New Roman" w:cs="Times New Roman"/>
          <w:color w:val="000000" w:themeColor="text1"/>
          <w:sz w:val="23"/>
          <w:szCs w:val="23"/>
          <w:lang w:eastAsia="da-DK"/>
        </w:rPr>
        <w:t>,</w:t>
      </w:r>
      <w:r w:rsidRPr="00FB631F">
        <w:rPr>
          <w:rFonts w:eastAsia="Times New Roman" w:cs="Times New Roman"/>
          <w:color w:val="000000" w:themeColor="text1"/>
          <w:sz w:val="23"/>
          <w:szCs w:val="23"/>
          <w:lang w:eastAsia="da-DK"/>
        </w:rPr>
        <w:t xml:space="preserve"> at dette værk spiller en markant og definitiv rolle i musikhistorien, fordi det udforsker, udfordrer og udvider grænserne mellem det solistiske og det symfoniske.    </w:t>
      </w:r>
    </w:p>
    <w:p w:rsidR="00A61999" w:rsidRPr="00FB631F" w:rsidRDefault="00A61999" w:rsidP="00A61999">
      <w:pPr>
        <w:pStyle w:val="Standarduser"/>
        <w:rPr>
          <w:rFonts w:eastAsia="Times New Roman" w:cs="Times New Roman"/>
          <w:color w:val="000000" w:themeColor="text1"/>
          <w:sz w:val="23"/>
          <w:szCs w:val="23"/>
          <w:lang w:eastAsia="da-DK"/>
        </w:rPr>
      </w:pPr>
    </w:p>
    <w:p w:rsidR="00A61999" w:rsidRPr="00FB631F" w:rsidRDefault="00A61999" w:rsidP="00FB631F">
      <w:pPr>
        <w:pStyle w:val="Standarduser"/>
        <w:jc w:val="both"/>
        <w:rPr>
          <w:rFonts w:eastAsia="Times New Roman" w:cs="Times New Roman"/>
          <w:color w:val="000000" w:themeColor="text1"/>
          <w:sz w:val="23"/>
          <w:szCs w:val="23"/>
          <w:lang w:eastAsia="da-DK"/>
        </w:rPr>
      </w:pPr>
      <w:r w:rsidRPr="00FB631F">
        <w:rPr>
          <w:rFonts w:eastAsia="Times New Roman" w:cs="Times New Roman"/>
          <w:color w:val="000000" w:themeColor="text1"/>
          <w:sz w:val="23"/>
          <w:szCs w:val="23"/>
          <w:lang w:eastAsia="da-DK"/>
        </w:rPr>
        <w:t xml:space="preserve">Mozarts </w:t>
      </w:r>
      <w:r w:rsidRPr="00FB631F">
        <w:rPr>
          <w:rFonts w:eastAsia="Times New Roman" w:cs="Times New Roman"/>
          <w:b/>
          <w:i/>
          <w:color w:val="000000" w:themeColor="text1"/>
          <w:sz w:val="23"/>
          <w:szCs w:val="23"/>
          <w:lang w:eastAsia="da-DK"/>
        </w:rPr>
        <w:t>’</w:t>
      </w:r>
      <w:proofErr w:type="spellStart"/>
      <w:r w:rsidRPr="00FB631F">
        <w:rPr>
          <w:rFonts w:eastAsia="Times New Roman" w:cs="Times New Roman"/>
          <w:b/>
          <w:i/>
          <w:color w:val="000000" w:themeColor="text1"/>
          <w:sz w:val="23"/>
          <w:szCs w:val="23"/>
          <w:lang w:eastAsia="da-DK"/>
        </w:rPr>
        <w:t>Exultate</w:t>
      </w:r>
      <w:proofErr w:type="spellEnd"/>
      <w:r w:rsidRPr="00FB631F">
        <w:rPr>
          <w:rFonts w:eastAsia="Times New Roman" w:cs="Times New Roman"/>
          <w:b/>
          <w:i/>
          <w:color w:val="000000" w:themeColor="text1"/>
          <w:sz w:val="23"/>
          <w:szCs w:val="23"/>
          <w:lang w:eastAsia="da-DK"/>
        </w:rPr>
        <w:t xml:space="preserve">, </w:t>
      </w:r>
      <w:proofErr w:type="spellStart"/>
      <w:r w:rsidRPr="00FB631F">
        <w:rPr>
          <w:rFonts w:eastAsia="Times New Roman" w:cs="Times New Roman"/>
          <w:b/>
          <w:i/>
          <w:color w:val="000000" w:themeColor="text1"/>
          <w:sz w:val="23"/>
          <w:szCs w:val="23"/>
          <w:lang w:eastAsia="da-DK"/>
        </w:rPr>
        <w:t>Jubilate</w:t>
      </w:r>
      <w:proofErr w:type="spellEnd"/>
      <w:r w:rsidRPr="00FB631F">
        <w:rPr>
          <w:rFonts w:eastAsia="Times New Roman" w:cs="Times New Roman"/>
          <w:b/>
          <w:i/>
          <w:color w:val="000000" w:themeColor="text1"/>
          <w:sz w:val="23"/>
          <w:szCs w:val="23"/>
          <w:lang w:eastAsia="da-DK"/>
        </w:rPr>
        <w:t>’</w:t>
      </w:r>
      <w:r w:rsidRPr="00FB631F">
        <w:rPr>
          <w:rFonts w:eastAsia="Times New Roman" w:cs="Times New Roman"/>
          <w:color w:val="000000" w:themeColor="text1"/>
          <w:sz w:val="23"/>
          <w:szCs w:val="23"/>
          <w:lang w:eastAsia="da-DK"/>
        </w:rPr>
        <w:t xml:space="preserve"> er en solo-</w:t>
      </w:r>
      <w:r w:rsidR="008728D0">
        <w:rPr>
          <w:rFonts w:eastAsia="Times New Roman" w:cs="Times New Roman"/>
          <w:color w:val="000000" w:themeColor="text1"/>
          <w:sz w:val="23"/>
          <w:szCs w:val="23"/>
          <w:lang w:eastAsia="da-DK"/>
        </w:rPr>
        <w:t>m</w:t>
      </w:r>
      <w:r w:rsidRPr="00FB631F">
        <w:rPr>
          <w:rFonts w:eastAsia="Times New Roman" w:cs="Times New Roman"/>
          <w:color w:val="000000" w:themeColor="text1"/>
          <w:sz w:val="23"/>
          <w:szCs w:val="23"/>
          <w:lang w:eastAsia="da-DK"/>
        </w:rPr>
        <w:t>otet – et kirkeligt vokalværk, som Mozart komponerede</w:t>
      </w:r>
      <w:r w:rsidR="00FB631F">
        <w:rPr>
          <w:rFonts w:eastAsia="Times New Roman" w:cs="Times New Roman"/>
          <w:color w:val="000000" w:themeColor="text1"/>
          <w:sz w:val="23"/>
          <w:szCs w:val="23"/>
          <w:lang w:eastAsia="da-DK"/>
        </w:rPr>
        <w:t>,</w:t>
      </w:r>
      <w:r w:rsidRPr="00FB631F">
        <w:rPr>
          <w:rFonts w:eastAsia="Times New Roman" w:cs="Times New Roman"/>
          <w:color w:val="000000" w:themeColor="text1"/>
          <w:sz w:val="23"/>
          <w:szCs w:val="23"/>
          <w:lang w:eastAsia="da-DK"/>
        </w:rPr>
        <w:t xml:space="preserve"> da han blot var 17 år gammel. Værket var dedikeret til kastraten </w:t>
      </w:r>
      <w:proofErr w:type="spellStart"/>
      <w:r w:rsidRPr="00FB631F">
        <w:rPr>
          <w:rFonts w:eastAsia="Times New Roman" w:cs="Times New Roman"/>
          <w:color w:val="000000" w:themeColor="text1"/>
          <w:sz w:val="23"/>
          <w:szCs w:val="23"/>
          <w:lang w:eastAsia="da-DK"/>
        </w:rPr>
        <w:t>Venanzio</w:t>
      </w:r>
      <w:proofErr w:type="spellEnd"/>
      <w:r w:rsidRPr="00FB631F">
        <w:rPr>
          <w:rFonts w:eastAsia="Times New Roman" w:cs="Times New Roman"/>
          <w:color w:val="000000" w:themeColor="text1"/>
          <w:sz w:val="23"/>
          <w:szCs w:val="23"/>
          <w:lang w:eastAsia="da-DK"/>
        </w:rPr>
        <w:t xml:space="preserve"> </w:t>
      </w:r>
      <w:proofErr w:type="spellStart"/>
      <w:r w:rsidRPr="00FB631F">
        <w:rPr>
          <w:rFonts w:eastAsia="Times New Roman" w:cs="Times New Roman"/>
          <w:color w:val="000000" w:themeColor="text1"/>
          <w:sz w:val="23"/>
          <w:szCs w:val="23"/>
          <w:lang w:eastAsia="da-DK"/>
        </w:rPr>
        <w:t>Rauzzini</w:t>
      </w:r>
      <w:proofErr w:type="spellEnd"/>
      <w:r w:rsidRPr="00FB631F">
        <w:rPr>
          <w:rFonts w:eastAsia="Times New Roman" w:cs="Times New Roman"/>
          <w:color w:val="000000" w:themeColor="text1"/>
          <w:sz w:val="23"/>
          <w:szCs w:val="23"/>
          <w:lang w:eastAsia="da-DK"/>
        </w:rPr>
        <w:t xml:space="preserve">, som sang hovedrollen i Mozarts opera </w:t>
      </w:r>
      <w:proofErr w:type="spellStart"/>
      <w:r w:rsidRPr="00FB631F">
        <w:rPr>
          <w:rFonts w:eastAsia="Times New Roman" w:cs="Times New Roman"/>
          <w:color w:val="000000" w:themeColor="text1"/>
          <w:sz w:val="23"/>
          <w:szCs w:val="23"/>
          <w:lang w:eastAsia="da-DK"/>
        </w:rPr>
        <w:t>Lucio</w:t>
      </w:r>
      <w:proofErr w:type="spellEnd"/>
      <w:r w:rsidRPr="00FB631F">
        <w:rPr>
          <w:rFonts w:eastAsia="Times New Roman" w:cs="Times New Roman"/>
          <w:color w:val="000000" w:themeColor="text1"/>
          <w:sz w:val="23"/>
          <w:szCs w:val="23"/>
          <w:lang w:eastAsia="da-DK"/>
        </w:rPr>
        <w:t xml:space="preserve"> </w:t>
      </w:r>
      <w:proofErr w:type="spellStart"/>
      <w:r w:rsidRPr="00FB631F">
        <w:rPr>
          <w:rFonts w:eastAsia="Times New Roman" w:cs="Times New Roman"/>
          <w:color w:val="000000" w:themeColor="text1"/>
          <w:sz w:val="23"/>
          <w:szCs w:val="23"/>
          <w:lang w:eastAsia="da-DK"/>
        </w:rPr>
        <w:t>Silla</w:t>
      </w:r>
      <w:proofErr w:type="spellEnd"/>
      <w:r w:rsidRPr="00FB631F">
        <w:rPr>
          <w:rFonts w:eastAsia="Times New Roman" w:cs="Times New Roman"/>
          <w:color w:val="000000" w:themeColor="text1"/>
          <w:sz w:val="23"/>
          <w:szCs w:val="23"/>
          <w:lang w:eastAsia="da-DK"/>
        </w:rPr>
        <w:t xml:space="preserve"> i samme periode i Milano. Motetten blev således opført af </w:t>
      </w:r>
      <w:proofErr w:type="spellStart"/>
      <w:r w:rsidRPr="00FB631F">
        <w:rPr>
          <w:rFonts w:eastAsia="Times New Roman" w:cs="Times New Roman"/>
          <w:color w:val="000000" w:themeColor="text1"/>
          <w:sz w:val="23"/>
          <w:szCs w:val="23"/>
          <w:lang w:eastAsia="da-DK"/>
        </w:rPr>
        <w:t>Rauzzini</w:t>
      </w:r>
      <w:proofErr w:type="spellEnd"/>
      <w:r w:rsidRPr="00FB631F">
        <w:rPr>
          <w:rFonts w:eastAsia="Times New Roman" w:cs="Times New Roman"/>
          <w:color w:val="000000" w:themeColor="text1"/>
          <w:sz w:val="23"/>
          <w:szCs w:val="23"/>
          <w:lang w:eastAsia="da-DK"/>
        </w:rPr>
        <w:t xml:space="preserve"> i </w:t>
      </w:r>
      <w:proofErr w:type="spellStart"/>
      <w:r w:rsidRPr="00FB631F">
        <w:rPr>
          <w:rFonts w:eastAsia="Times New Roman" w:cs="Times New Roman"/>
          <w:color w:val="000000" w:themeColor="text1"/>
          <w:sz w:val="23"/>
          <w:szCs w:val="23"/>
          <w:lang w:eastAsia="da-DK"/>
        </w:rPr>
        <w:t>Thea</w:t>
      </w:r>
      <w:r w:rsidR="008728D0">
        <w:rPr>
          <w:rFonts w:eastAsia="Times New Roman" w:cs="Times New Roman"/>
          <w:color w:val="000000" w:themeColor="text1"/>
          <w:sz w:val="23"/>
          <w:szCs w:val="23"/>
          <w:lang w:eastAsia="da-DK"/>
        </w:rPr>
        <w:t>tine</w:t>
      </w:r>
      <w:proofErr w:type="spellEnd"/>
      <w:r w:rsidR="008728D0">
        <w:rPr>
          <w:rFonts w:eastAsia="Times New Roman" w:cs="Times New Roman"/>
          <w:color w:val="000000" w:themeColor="text1"/>
          <w:sz w:val="23"/>
          <w:szCs w:val="23"/>
          <w:lang w:eastAsia="da-DK"/>
        </w:rPr>
        <w:t xml:space="preserve"> kirken den 17. januar 1773</w:t>
      </w:r>
      <w:r w:rsidRPr="00FB631F">
        <w:rPr>
          <w:rFonts w:eastAsia="Times New Roman" w:cs="Times New Roman"/>
          <w:color w:val="000000" w:themeColor="text1"/>
          <w:sz w:val="23"/>
          <w:szCs w:val="23"/>
          <w:lang w:eastAsia="da-DK"/>
        </w:rPr>
        <w:t xml:space="preserve"> under en kirkelig messe. </w:t>
      </w:r>
      <w:proofErr w:type="spellStart"/>
      <w:r w:rsidRPr="00FB631F">
        <w:rPr>
          <w:rFonts w:eastAsia="Times New Roman" w:cs="Times New Roman"/>
          <w:color w:val="000000" w:themeColor="text1"/>
          <w:sz w:val="23"/>
          <w:szCs w:val="23"/>
          <w:lang w:eastAsia="da-DK"/>
        </w:rPr>
        <w:t>Rauzzini</w:t>
      </w:r>
      <w:proofErr w:type="spellEnd"/>
      <w:r w:rsidRPr="00FB631F">
        <w:rPr>
          <w:rFonts w:eastAsia="Times New Roman" w:cs="Times New Roman"/>
          <w:color w:val="000000" w:themeColor="text1"/>
          <w:sz w:val="23"/>
          <w:szCs w:val="23"/>
          <w:lang w:eastAsia="da-DK"/>
        </w:rPr>
        <w:t xml:space="preserve"> opførte endnu en gentagelse af Mozarts opera samme aften. Librettoens forfatter er ukendt, men kan meget vel være </w:t>
      </w:r>
      <w:proofErr w:type="spellStart"/>
      <w:r w:rsidRPr="00FB631F">
        <w:rPr>
          <w:rFonts w:eastAsia="Times New Roman" w:cs="Times New Roman"/>
          <w:color w:val="000000" w:themeColor="text1"/>
          <w:sz w:val="23"/>
          <w:szCs w:val="23"/>
          <w:lang w:eastAsia="da-DK"/>
        </w:rPr>
        <w:t>Rauzzini</w:t>
      </w:r>
      <w:proofErr w:type="spellEnd"/>
      <w:r w:rsidRPr="00FB631F">
        <w:rPr>
          <w:rFonts w:eastAsia="Times New Roman" w:cs="Times New Roman"/>
          <w:color w:val="000000" w:themeColor="text1"/>
          <w:sz w:val="23"/>
          <w:szCs w:val="23"/>
          <w:lang w:eastAsia="da-DK"/>
        </w:rPr>
        <w:t xml:space="preserve"> selv. Motettens tekst og musik er ret </w:t>
      </w:r>
      <w:proofErr w:type="gramStart"/>
      <w:r w:rsidRPr="00FB631F">
        <w:rPr>
          <w:rFonts w:eastAsia="Times New Roman" w:cs="Times New Roman"/>
          <w:color w:val="000000" w:themeColor="text1"/>
          <w:sz w:val="23"/>
          <w:szCs w:val="23"/>
          <w:lang w:eastAsia="da-DK"/>
        </w:rPr>
        <w:t>lys</w:t>
      </w:r>
      <w:r w:rsidR="00FB631F">
        <w:rPr>
          <w:rFonts w:eastAsia="Times New Roman" w:cs="Times New Roman"/>
          <w:color w:val="000000" w:themeColor="text1"/>
          <w:sz w:val="23"/>
          <w:szCs w:val="23"/>
          <w:lang w:eastAsia="da-DK"/>
        </w:rPr>
        <w:t xml:space="preserve"> </w:t>
      </w:r>
      <w:r w:rsidRPr="00FB631F">
        <w:rPr>
          <w:rFonts w:eastAsia="Times New Roman" w:cs="Times New Roman"/>
          <w:color w:val="000000" w:themeColor="text1"/>
          <w:sz w:val="23"/>
          <w:szCs w:val="23"/>
          <w:lang w:eastAsia="da-DK"/>
        </w:rPr>
        <w:t xml:space="preserve"> og</w:t>
      </w:r>
      <w:proofErr w:type="gramEnd"/>
      <w:r w:rsidRPr="00FB631F">
        <w:rPr>
          <w:rFonts w:eastAsia="Times New Roman" w:cs="Times New Roman"/>
          <w:color w:val="000000" w:themeColor="text1"/>
          <w:sz w:val="23"/>
          <w:szCs w:val="23"/>
          <w:lang w:eastAsia="da-DK"/>
        </w:rPr>
        <w:t xml:space="preserve"> gennemsigtig, og formen er traditionel for den slags værker i Italien – et værk i 4 dele, med en hurtig sats, en recitativsats, en langsom sats og et afsluttende Halleluja. På trods af at værket er af den helt unge Mozart, er det i dag kendt som et af de mest populære af den art i musikhistorien.</w:t>
      </w:r>
    </w:p>
    <w:p w:rsidR="00A61999" w:rsidRPr="00FB631F" w:rsidRDefault="00A61999" w:rsidP="00A61999">
      <w:pPr>
        <w:pStyle w:val="Standarduser"/>
        <w:rPr>
          <w:rFonts w:eastAsia="Times New Roman" w:cs="Times New Roman"/>
          <w:color w:val="000000" w:themeColor="text1"/>
          <w:sz w:val="23"/>
          <w:szCs w:val="23"/>
          <w:lang w:eastAsia="da-DK"/>
        </w:rPr>
      </w:pPr>
    </w:p>
    <w:p w:rsidR="00A61999" w:rsidRPr="00FB631F" w:rsidRDefault="00A61999" w:rsidP="008A2A22">
      <w:pPr>
        <w:pStyle w:val="Standarduser"/>
        <w:jc w:val="both"/>
        <w:rPr>
          <w:rFonts w:eastAsia="Times New Roman" w:cs="Times New Roman"/>
          <w:color w:val="000000" w:themeColor="text1"/>
          <w:sz w:val="23"/>
          <w:szCs w:val="23"/>
          <w:lang w:eastAsia="da-DK"/>
        </w:rPr>
      </w:pPr>
      <w:r w:rsidRPr="00FB631F">
        <w:rPr>
          <w:rFonts w:eastAsia="Times New Roman" w:cs="Times New Roman"/>
          <w:color w:val="000000" w:themeColor="text1"/>
          <w:sz w:val="23"/>
          <w:szCs w:val="23"/>
          <w:lang w:eastAsia="da-DK"/>
        </w:rPr>
        <w:t xml:space="preserve">Mozarts </w:t>
      </w:r>
      <w:r w:rsidRPr="00FB631F">
        <w:rPr>
          <w:rFonts w:eastAsia="Times New Roman" w:cs="Times New Roman"/>
          <w:b/>
          <w:i/>
          <w:color w:val="000000" w:themeColor="text1"/>
          <w:sz w:val="23"/>
          <w:szCs w:val="23"/>
          <w:lang w:eastAsia="da-DK"/>
        </w:rPr>
        <w:t>Symfoni nr. 40</w:t>
      </w:r>
      <w:r w:rsidRPr="00FB631F">
        <w:rPr>
          <w:rFonts w:eastAsia="Times New Roman" w:cs="Times New Roman"/>
          <w:color w:val="000000" w:themeColor="text1"/>
          <w:sz w:val="23"/>
          <w:szCs w:val="23"/>
          <w:lang w:eastAsia="da-DK"/>
        </w:rPr>
        <w:t xml:space="preserve"> er en af de mest kendte symfonier overhovedet. Komponeret i sommeren 1788, er den hvad vi betragter som en ’sen symfoni’, da der kun findes én senere symfoni i Mozarts værkliste – nr. 41. Men Mozart var kun 32 år gammel, og vi kan kun gisne om</w:t>
      </w:r>
      <w:r w:rsidR="008728D0">
        <w:rPr>
          <w:rFonts w:eastAsia="Times New Roman" w:cs="Times New Roman"/>
          <w:color w:val="000000" w:themeColor="text1"/>
          <w:sz w:val="23"/>
          <w:szCs w:val="23"/>
          <w:lang w:eastAsia="da-DK"/>
        </w:rPr>
        <w:t>,</w:t>
      </w:r>
      <w:r w:rsidRPr="00FB631F">
        <w:rPr>
          <w:rFonts w:eastAsia="Times New Roman" w:cs="Times New Roman"/>
          <w:color w:val="000000" w:themeColor="text1"/>
          <w:sz w:val="23"/>
          <w:szCs w:val="23"/>
          <w:lang w:eastAsia="da-DK"/>
        </w:rPr>
        <w:t xml:space="preserve"> hvad der lå i vente</w:t>
      </w:r>
      <w:r w:rsidR="008728D0">
        <w:rPr>
          <w:rFonts w:eastAsia="Times New Roman" w:cs="Times New Roman"/>
          <w:color w:val="000000" w:themeColor="text1"/>
          <w:sz w:val="23"/>
          <w:szCs w:val="23"/>
          <w:lang w:eastAsia="da-DK"/>
        </w:rPr>
        <w:t>,</w:t>
      </w:r>
      <w:r w:rsidRPr="00FB631F">
        <w:rPr>
          <w:rFonts w:eastAsia="Times New Roman" w:cs="Times New Roman"/>
          <w:color w:val="000000" w:themeColor="text1"/>
          <w:sz w:val="23"/>
          <w:szCs w:val="23"/>
          <w:lang w:eastAsia="da-DK"/>
        </w:rPr>
        <w:t xml:space="preserve"> hvis han havde levet længere. På trods af symfoniens alvor og formens størrelse, er det dog interessant at bemærke</w:t>
      </w:r>
      <w:r w:rsidR="008728D0">
        <w:rPr>
          <w:rFonts w:eastAsia="Times New Roman" w:cs="Times New Roman"/>
          <w:color w:val="000000" w:themeColor="text1"/>
          <w:sz w:val="23"/>
          <w:szCs w:val="23"/>
          <w:lang w:eastAsia="da-DK"/>
        </w:rPr>
        <w:t>,</w:t>
      </w:r>
      <w:r w:rsidRPr="00FB631F">
        <w:rPr>
          <w:rFonts w:eastAsia="Times New Roman" w:cs="Times New Roman"/>
          <w:color w:val="000000" w:themeColor="text1"/>
          <w:sz w:val="23"/>
          <w:szCs w:val="23"/>
          <w:lang w:eastAsia="da-DK"/>
        </w:rPr>
        <w:t xml:space="preserve"> hvor relativt lille besætningen er – vel at mærke uden trompeter og pauker. </w:t>
      </w:r>
      <w:r w:rsidR="00FB631F">
        <w:rPr>
          <w:rFonts w:eastAsia="Times New Roman" w:cs="Times New Roman"/>
          <w:color w:val="000000" w:themeColor="text1"/>
          <w:sz w:val="23"/>
          <w:szCs w:val="23"/>
          <w:lang w:eastAsia="da-DK"/>
        </w:rPr>
        <w:t xml:space="preserve"> </w:t>
      </w:r>
      <w:r w:rsidRPr="00FB631F">
        <w:rPr>
          <w:rFonts w:eastAsia="Times New Roman" w:cs="Times New Roman"/>
          <w:color w:val="000000" w:themeColor="text1"/>
          <w:sz w:val="23"/>
          <w:szCs w:val="23"/>
          <w:lang w:eastAsia="da-DK"/>
        </w:rPr>
        <w:t>Alle de andre symfonier</w:t>
      </w:r>
      <w:r w:rsidR="00FB631F">
        <w:rPr>
          <w:rFonts w:eastAsia="Times New Roman" w:cs="Times New Roman"/>
          <w:color w:val="000000" w:themeColor="text1"/>
          <w:sz w:val="23"/>
          <w:szCs w:val="23"/>
          <w:lang w:eastAsia="da-DK"/>
        </w:rPr>
        <w:t>,</w:t>
      </w:r>
      <w:r w:rsidRPr="00FB631F">
        <w:rPr>
          <w:rFonts w:eastAsia="Times New Roman" w:cs="Times New Roman"/>
          <w:color w:val="000000" w:themeColor="text1"/>
          <w:sz w:val="23"/>
          <w:szCs w:val="23"/>
          <w:lang w:eastAsia="da-DK"/>
        </w:rPr>
        <w:t xml:space="preserve"> som Mozart komponerede i det sidste årti af hans liv, har været komponeret i større format med de nævnte trompeter og pauker (det gælder nr. 34-41, med undtagelse af nr. 37 som vi nu ved blot er en mindre bearbejdelse af Michael Haydns symfoni nr. 25). Det er</w:t>
      </w:r>
      <w:r w:rsidR="008728D0">
        <w:rPr>
          <w:rFonts w:eastAsia="Times New Roman" w:cs="Times New Roman"/>
          <w:color w:val="000000" w:themeColor="text1"/>
          <w:sz w:val="23"/>
          <w:szCs w:val="23"/>
          <w:lang w:eastAsia="da-DK"/>
        </w:rPr>
        <w:t>,</w:t>
      </w:r>
      <w:r w:rsidRPr="00FB631F">
        <w:rPr>
          <w:rFonts w:eastAsia="Times New Roman" w:cs="Times New Roman"/>
          <w:color w:val="000000" w:themeColor="text1"/>
          <w:sz w:val="23"/>
          <w:szCs w:val="23"/>
          <w:lang w:eastAsia="da-DK"/>
        </w:rPr>
        <w:t xml:space="preserve"> som om symfonien indeholder en lidt mere indadvendt natur end de andre. Interessant er det også, at denne symfoni samt nr. 25 (også i </w:t>
      </w:r>
      <w:r w:rsidR="00FB631F">
        <w:rPr>
          <w:rFonts w:eastAsia="Times New Roman" w:cs="Times New Roman"/>
          <w:color w:val="000000" w:themeColor="text1"/>
          <w:sz w:val="23"/>
          <w:szCs w:val="23"/>
          <w:lang w:eastAsia="da-DK"/>
        </w:rPr>
        <w:t>g</w:t>
      </w:r>
      <w:r w:rsidRPr="00FB631F">
        <w:rPr>
          <w:rFonts w:eastAsia="Times New Roman" w:cs="Times New Roman"/>
          <w:color w:val="000000" w:themeColor="text1"/>
          <w:sz w:val="23"/>
          <w:szCs w:val="23"/>
          <w:lang w:eastAsia="da-DK"/>
        </w:rPr>
        <w:t>-mol) er de eneste to fra Mozarts hånd</w:t>
      </w:r>
      <w:r w:rsidR="008728D0">
        <w:rPr>
          <w:rFonts w:eastAsia="Times New Roman" w:cs="Times New Roman"/>
          <w:color w:val="000000" w:themeColor="text1"/>
          <w:sz w:val="23"/>
          <w:szCs w:val="23"/>
          <w:lang w:eastAsia="da-DK"/>
        </w:rPr>
        <w:t>,</w:t>
      </w:r>
      <w:r w:rsidRPr="00FB631F">
        <w:rPr>
          <w:rFonts w:eastAsia="Times New Roman" w:cs="Times New Roman"/>
          <w:color w:val="000000" w:themeColor="text1"/>
          <w:sz w:val="23"/>
          <w:szCs w:val="23"/>
          <w:lang w:eastAsia="da-DK"/>
        </w:rPr>
        <w:t xml:space="preserve"> som er i mol og ikke dur (derfor kaldes nr. 25 den ’lille </w:t>
      </w:r>
      <w:r w:rsidR="00FB631F">
        <w:rPr>
          <w:rFonts w:eastAsia="Times New Roman" w:cs="Times New Roman"/>
          <w:color w:val="000000" w:themeColor="text1"/>
          <w:sz w:val="23"/>
          <w:szCs w:val="23"/>
          <w:lang w:eastAsia="da-DK"/>
        </w:rPr>
        <w:t>g</w:t>
      </w:r>
      <w:r w:rsidRPr="00FB631F">
        <w:rPr>
          <w:rFonts w:eastAsia="Times New Roman" w:cs="Times New Roman"/>
          <w:color w:val="000000" w:themeColor="text1"/>
          <w:sz w:val="23"/>
          <w:szCs w:val="23"/>
          <w:lang w:eastAsia="da-DK"/>
        </w:rPr>
        <w:t xml:space="preserve">-mol’ og nr. 40 den ’store </w:t>
      </w:r>
      <w:r w:rsidR="00FB631F">
        <w:rPr>
          <w:rFonts w:eastAsia="Times New Roman" w:cs="Times New Roman"/>
          <w:color w:val="000000" w:themeColor="text1"/>
          <w:sz w:val="23"/>
          <w:szCs w:val="23"/>
          <w:lang w:eastAsia="da-DK"/>
        </w:rPr>
        <w:t>g</w:t>
      </w:r>
      <w:r w:rsidRPr="00FB631F">
        <w:rPr>
          <w:rFonts w:eastAsia="Times New Roman" w:cs="Times New Roman"/>
          <w:color w:val="000000" w:themeColor="text1"/>
          <w:sz w:val="23"/>
          <w:szCs w:val="23"/>
          <w:lang w:eastAsia="da-DK"/>
        </w:rPr>
        <w:t>-mol’). Den dramatiske, mørke natur</w:t>
      </w:r>
      <w:r w:rsidR="008728D0">
        <w:rPr>
          <w:rFonts w:eastAsia="Times New Roman" w:cs="Times New Roman"/>
          <w:color w:val="000000" w:themeColor="text1"/>
          <w:sz w:val="23"/>
          <w:szCs w:val="23"/>
          <w:lang w:eastAsia="da-DK"/>
        </w:rPr>
        <w:t>,</w:t>
      </w:r>
      <w:r w:rsidRPr="00FB631F">
        <w:rPr>
          <w:rFonts w:eastAsia="Times New Roman" w:cs="Times New Roman"/>
          <w:color w:val="000000" w:themeColor="text1"/>
          <w:sz w:val="23"/>
          <w:szCs w:val="23"/>
          <w:lang w:eastAsia="da-DK"/>
        </w:rPr>
        <w:t xml:space="preserve"> som præger nr. 40</w:t>
      </w:r>
      <w:r w:rsidR="008728D0">
        <w:rPr>
          <w:rFonts w:eastAsia="Times New Roman" w:cs="Times New Roman"/>
          <w:color w:val="000000" w:themeColor="text1"/>
          <w:sz w:val="23"/>
          <w:szCs w:val="23"/>
          <w:lang w:eastAsia="da-DK"/>
        </w:rPr>
        <w:t>,</w:t>
      </w:r>
      <w:r w:rsidRPr="00FB631F">
        <w:rPr>
          <w:rFonts w:eastAsia="Times New Roman" w:cs="Times New Roman"/>
          <w:color w:val="000000" w:themeColor="text1"/>
          <w:sz w:val="23"/>
          <w:szCs w:val="23"/>
          <w:lang w:eastAsia="da-DK"/>
        </w:rPr>
        <w:t xml:space="preserve"> kan nemlig også findes i nr. 25. Mozart komponerede de tre sidste symfonier (39-41) over få uger i sommeren 1788, og den nu afdøde Nikolaus </w:t>
      </w:r>
      <w:proofErr w:type="spellStart"/>
      <w:r w:rsidRPr="00FB631F">
        <w:rPr>
          <w:rFonts w:eastAsia="Times New Roman" w:cs="Times New Roman"/>
          <w:color w:val="000000" w:themeColor="text1"/>
          <w:sz w:val="23"/>
          <w:szCs w:val="23"/>
          <w:lang w:eastAsia="da-DK"/>
        </w:rPr>
        <w:t>Harnoncourt</w:t>
      </w:r>
      <w:proofErr w:type="spellEnd"/>
      <w:r w:rsidRPr="00FB631F">
        <w:rPr>
          <w:rFonts w:eastAsia="Times New Roman" w:cs="Times New Roman"/>
          <w:color w:val="000000" w:themeColor="text1"/>
          <w:sz w:val="23"/>
          <w:szCs w:val="23"/>
          <w:lang w:eastAsia="da-DK"/>
        </w:rPr>
        <w:t xml:space="preserve"> mente</w:t>
      </w:r>
      <w:r w:rsidR="008728D0">
        <w:rPr>
          <w:rFonts w:eastAsia="Times New Roman" w:cs="Times New Roman"/>
          <w:color w:val="000000" w:themeColor="text1"/>
          <w:sz w:val="23"/>
          <w:szCs w:val="23"/>
          <w:lang w:eastAsia="da-DK"/>
        </w:rPr>
        <w:t>,</w:t>
      </w:r>
      <w:r w:rsidRPr="00FB631F">
        <w:rPr>
          <w:rFonts w:eastAsia="Times New Roman" w:cs="Times New Roman"/>
          <w:color w:val="000000" w:themeColor="text1"/>
          <w:sz w:val="23"/>
          <w:szCs w:val="23"/>
          <w:lang w:eastAsia="da-DK"/>
        </w:rPr>
        <w:t xml:space="preserve"> at de faktisk var tænkt som et ’sæt’ (</w:t>
      </w:r>
      <w:proofErr w:type="spellStart"/>
      <w:r w:rsidRPr="00FB631F">
        <w:rPr>
          <w:rFonts w:eastAsia="Times New Roman" w:cs="Times New Roman"/>
          <w:color w:val="000000" w:themeColor="text1"/>
          <w:sz w:val="23"/>
          <w:szCs w:val="23"/>
          <w:lang w:eastAsia="da-DK"/>
        </w:rPr>
        <w:t>Harnoncourt</w:t>
      </w:r>
      <w:proofErr w:type="spellEnd"/>
      <w:r w:rsidRPr="00FB631F">
        <w:rPr>
          <w:rFonts w:eastAsia="Times New Roman" w:cs="Times New Roman"/>
          <w:color w:val="000000" w:themeColor="text1"/>
          <w:sz w:val="23"/>
          <w:szCs w:val="23"/>
          <w:lang w:eastAsia="da-DK"/>
        </w:rPr>
        <w:t xml:space="preserve"> opførte dem også på den vis). Den større besætning er nok ikke noget som Mozart undlod på grund af tekniske begrænsninger (39 og 40 er i den større besætnings format) – men snarere fordi han ville have den mørkere farve. Faktisk var hans oprindelige udgave uden klarinetter, således også med en forholdsvis lille blæsergruppe i det hele taget. Han tilføjede senere to klarinetter, og tilpassede fløjte og </w:t>
      </w:r>
      <w:proofErr w:type="spellStart"/>
      <w:r w:rsidRPr="00FB631F">
        <w:rPr>
          <w:rFonts w:eastAsia="Times New Roman" w:cs="Times New Roman"/>
          <w:color w:val="000000" w:themeColor="text1"/>
          <w:sz w:val="23"/>
          <w:szCs w:val="23"/>
          <w:lang w:eastAsia="da-DK"/>
        </w:rPr>
        <w:t>obostemmerne</w:t>
      </w:r>
      <w:proofErr w:type="spellEnd"/>
      <w:r w:rsidRPr="00FB631F">
        <w:rPr>
          <w:rFonts w:eastAsia="Times New Roman" w:cs="Times New Roman"/>
          <w:color w:val="000000" w:themeColor="text1"/>
          <w:sz w:val="23"/>
          <w:szCs w:val="23"/>
          <w:lang w:eastAsia="da-DK"/>
        </w:rPr>
        <w:t>. Men den oprindelige udgave er autentisk, og det er den</w:t>
      </w:r>
      <w:r w:rsidR="008728D0">
        <w:rPr>
          <w:rFonts w:eastAsia="Times New Roman" w:cs="Times New Roman"/>
          <w:color w:val="000000" w:themeColor="text1"/>
          <w:sz w:val="23"/>
          <w:szCs w:val="23"/>
          <w:lang w:eastAsia="da-DK"/>
        </w:rPr>
        <w:t>,</w:t>
      </w:r>
      <w:r w:rsidRPr="00FB631F">
        <w:rPr>
          <w:rFonts w:eastAsia="Times New Roman" w:cs="Times New Roman"/>
          <w:color w:val="000000" w:themeColor="text1"/>
          <w:sz w:val="23"/>
          <w:szCs w:val="23"/>
          <w:lang w:eastAsia="da-DK"/>
        </w:rPr>
        <w:t xml:space="preserve"> vi spiller i dag. Symfonien i denne besætning er således af et særlig kompakt format og egnet til ægte kammermusikalsk opførelse. Igen viser Mozart, at musikkens størrelse ikke er afhængig af besætningens størrelse, eller hvor meget lyd den kan lave – men snarere af kompositionens indre storhed. </w:t>
      </w:r>
    </w:p>
    <w:p w:rsidR="00A61999" w:rsidRPr="00FB631F" w:rsidRDefault="00A61999" w:rsidP="00FB631F">
      <w:pPr>
        <w:pStyle w:val="Standarduser"/>
        <w:spacing w:line="276" w:lineRule="auto"/>
        <w:rPr>
          <w:rFonts w:eastAsia="Times New Roman" w:cs="Times New Roman"/>
          <w:i/>
          <w:color w:val="000000" w:themeColor="text1"/>
          <w:kern w:val="1"/>
          <w:sz w:val="23"/>
          <w:szCs w:val="23"/>
          <w:lang w:eastAsia="da-DK"/>
        </w:rPr>
      </w:pPr>
      <w:r w:rsidRPr="00FB631F">
        <w:rPr>
          <w:rFonts w:eastAsia="Times New Roman" w:cs="Times New Roman"/>
          <w:color w:val="000000" w:themeColor="text1"/>
          <w:sz w:val="23"/>
          <w:szCs w:val="23"/>
          <w:lang w:eastAsia="da-DK"/>
        </w:rPr>
        <w:t xml:space="preserve"> </w:t>
      </w:r>
      <w:r w:rsidR="00FB631F">
        <w:rPr>
          <w:rFonts w:eastAsia="Times New Roman" w:cs="Times New Roman"/>
          <w:color w:val="000000" w:themeColor="text1"/>
          <w:sz w:val="23"/>
          <w:szCs w:val="23"/>
          <w:lang w:eastAsia="da-DK"/>
        </w:rPr>
        <w:tab/>
      </w:r>
      <w:r w:rsidR="00FB631F">
        <w:rPr>
          <w:rFonts w:eastAsia="Times New Roman" w:cs="Times New Roman"/>
          <w:color w:val="000000" w:themeColor="text1"/>
          <w:sz w:val="23"/>
          <w:szCs w:val="23"/>
          <w:lang w:eastAsia="da-DK"/>
        </w:rPr>
        <w:tab/>
      </w:r>
      <w:r w:rsidR="00FB631F">
        <w:rPr>
          <w:rFonts w:eastAsia="Times New Roman" w:cs="Times New Roman"/>
          <w:color w:val="000000" w:themeColor="text1"/>
          <w:sz w:val="23"/>
          <w:szCs w:val="23"/>
          <w:lang w:eastAsia="da-DK"/>
        </w:rPr>
        <w:tab/>
      </w:r>
      <w:r w:rsidR="00FB631F">
        <w:rPr>
          <w:rFonts w:eastAsia="Times New Roman" w:cs="Times New Roman"/>
          <w:color w:val="000000" w:themeColor="text1"/>
          <w:sz w:val="23"/>
          <w:szCs w:val="23"/>
          <w:lang w:eastAsia="da-DK"/>
        </w:rPr>
        <w:tab/>
      </w:r>
      <w:r w:rsidR="00FB631F">
        <w:rPr>
          <w:rFonts w:eastAsia="Times New Roman" w:cs="Times New Roman"/>
          <w:color w:val="000000" w:themeColor="text1"/>
          <w:sz w:val="23"/>
          <w:szCs w:val="23"/>
          <w:lang w:eastAsia="da-DK"/>
        </w:rPr>
        <w:tab/>
      </w:r>
      <w:r w:rsidR="00FB631F">
        <w:rPr>
          <w:rFonts w:eastAsia="Times New Roman" w:cs="Times New Roman"/>
          <w:color w:val="000000" w:themeColor="text1"/>
          <w:sz w:val="23"/>
          <w:szCs w:val="23"/>
          <w:lang w:eastAsia="da-DK"/>
        </w:rPr>
        <w:tab/>
        <w:t xml:space="preserve">             </w:t>
      </w:r>
      <w:r w:rsidRPr="00FB631F">
        <w:rPr>
          <w:rFonts w:eastAsia="Times New Roman" w:cs="Times New Roman"/>
          <w:i/>
          <w:color w:val="000000" w:themeColor="text1"/>
          <w:kern w:val="1"/>
          <w:sz w:val="23"/>
          <w:szCs w:val="23"/>
          <w:lang w:eastAsia="da-DK"/>
        </w:rPr>
        <w:t xml:space="preserve">Jonathan </w:t>
      </w:r>
      <w:proofErr w:type="spellStart"/>
      <w:r w:rsidRPr="00FB631F">
        <w:rPr>
          <w:rFonts w:eastAsia="Times New Roman" w:cs="Times New Roman"/>
          <w:i/>
          <w:color w:val="000000" w:themeColor="text1"/>
          <w:kern w:val="1"/>
          <w:sz w:val="23"/>
          <w:szCs w:val="23"/>
          <w:lang w:eastAsia="da-DK"/>
        </w:rPr>
        <w:t>Ofir</w:t>
      </w:r>
      <w:proofErr w:type="spellEnd"/>
    </w:p>
    <w:p w:rsidR="00FB631F" w:rsidRDefault="00FB631F" w:rsidP="00E30F40">
      <w:pPr>
        <w:pStyle w:val="Standard"/>
        <w:rPr>
          <w:sz w:val="22"/>
          <w:szCs w:val="22"/>
        </w:rPr>
      </w:pPr>
    </w:p>
    <w:p w:rsidR="00CD1033" w:rsidRDefault="00CD1033" w:rsidP="00E30F40">
      <w:pPr>
        <w:pStyle w:val="Standard"/>
        <w:rPr>
          <w:sz w:val="22"/>
          <w:szCs w:val="22"/>
        </w:rPr>
      </w:pPr>
      <w:r w:rsidRPr="00E71946">
        <w:rPr>
          <w:sz w:val="22"/>
          <w:szCs w:val="22"/>
        </w:rPr>
        <w:t>Espergærde</w:t>
      </w:r>
      <w:r w:rsidR="00E30F40">
        <w:rPr>
          <w:sz w:val="22"/>
          <w:szCs w:val="22"/>
        </w:rPr>
        <w:t xml:space="preserve"> Musikforening</w:t>
      </w:r>
      <w:r w:rsidR="00D06742">
        <w:rPr>
          <w:sz w:val="22"/>
          <w:szCs w:val="22"/>
        </w:rPr>
        <w:t>s</w:t>
      </w:r>
      <w:r w:rsidR="00E30F40">
        <w:rPr>
          <w:sz w:val="22"/>
          <w:szCs w:val="22"/>
        </w:rPr>
        <w:t xml:space="preserve"> </w:t>
      </w:r>
      <w:r w:rsidR="00D06742">
        <w:rPr>
          <w:sz w:val="22"/>
          <w:szCs w:val="22"/>
        </w:rPr>
        <w:t>næste koncert finder sted</w:t>
      </w:r>
      <w:r w:rsidR="00E30F40">
        <w:rPr>
          <w:sz w:val="22"/>
          <w:szCs w:val="22"/>
        </w:rPr>
        <w:t xml:space="preserve"> </w:t>
      </w:r>
      <w:r w:rsidR="00D06742">
        <w:rPr>
          <w:sz w:val="22"/>
          <w:szCs w:val="22"/>
        </w:rPr>
        <w:t>søn</w:t>
      </w:r>
      <w:r w:rsidR="00E30F40">
        <w:rPr>
          <w:sz w:val="22"/>
          <w:szCs w:val="22"/>
        </w:rPr>
        <w:t xml:space="preserve">dag den </w:t>
      </w:r>
      <w:r w:rsidR="00D06742">
        <w:rPr>
          <w:sz w:val="22"/>
          <w:szCs w:val="22"/>
        </w:rPr>
        <w:t>4.</w:t>
      </w:r>
      <w:r w:rsidR="00FB631F">
        <w:rPr>
          <w:sz w:val="22"/>
          <w:szCs w:val="22"/>
        </w:rPr>
        <w:t>novem</w:t>
      </w:r>
      <w:r w:rsidR="00D06742">
        <w:rPr>
          <w:sz w:val="22"/>
          <w:szCs w:val="22"/>
        </w:rPr>
        <w:t>ber</w:t>
      </w:r>
      <w:r w:rsidR="00E30F40">
        <w:rPr>
          <w:sz w:val="22"/>
          <w:szCs w:val="22"/>
        </w:rPr>
        <w:t xml:space="preserve"> kl.</w:t>
      </w:r>
      <w:proofErr w:type="gramStart"/>
      <w:r w:rsidR="00D06742">
        <w:rPr>
          <w:sz w:val="22"/>
          <w:szCs w:val="22"/>
        </w:rPr>
        <w:t xml:space="preserve">16 </w:t>
      </w:r>
      <w:r w:rsidR="00E30F40">
        <w:rPr>
          <w:sz w:val="22"/>
          <w:szCs w:val="22"/>
        </w:rPr>
        <w:t xml:space="preserve"> </w:t>
      </w:r>
      <w:r w:rsidR="00D06742">
        <w:rPr>
          <w:sz w:val="22"/>
          <w:szCs w:val="22"/>
        </w:rPr>
        <w:t>i</w:t>
      </w:r>
      <w:proofErr w:type="gramEnd"/>
      <w:r w:rsidR="00E30F40">
        <w:rPr>
          <w:sz w:val="22"/>
          <w:szCs w:val="22"/>
        </w:rPr>
        <w:t xml:space="preserve"> </w:t>
      </w:r>
      <w:r w:rsidR="00FB631F" w:rsidRPr="008728D0">
        <w:rPr>
          <w:sz w:val="22"/>
          <w:szCs w:val="22"/>
          <w:u w:val="single"/>
        </w:rPr>
        <w:t>Vestervang</w:t>
      </w:r>
      <w:r w:rsidR="00D06742" w:rsidRPr="008728D0">
        <w:rPr>
          <w:sz w:val="22"/>
          <w:szCs w:val="22"/>
          <w:u w:val="single"/>
        </w:rPr>
        <w:t xml:space="preserve"> Kirke</w:t>
      </w:r>
      <w:r w:rsidR="00E30F40">
        <w:rPr>
          <w:sz w:val="22"/>
          <w:szCs w:val="22"/>
        </w:rPr>
        <w:t xml:space="preserve">. </w:t>
      </w:r>
      <w:r w:rsidR="0078731C">
        <w:rPr>
          <w:sz w:val="22"/>
          <w:szCs w:val="22"/>
        </w:rPr>
        <w:t xml:space="preserve">Her vil </w:t>
      </w:r>
      <w:proofErr w:type="spellStart"/>
      <w:r w:rsidR="00FB631F">
        <w:rPr>
          <w:sz w:val="22"/>
          <w:szCs w:val="22"/>
        </w:rPr>
        <w:t>Chr</w:t>
      </w:r>
      <w:proofErr w:type="gramStart"/>
      <w:r w:rsidR="00FB631F">
        <w:rPr>
          <w:sz w:val="22"/>
          <w:szCs w:val="22"/>
        </w:rPr>
        <w:t>.IVs</w:t>
      </w:r>
      <w:proofErr w:type="spellEnd"/>
      <w:proofErr w:type="gramEnd"/>
      <w:r w:rsidR="00FB631F">
        <w:rPr>
          <w:sz w:val="22"/>
          <w:szCs w:val="22"/>
        </w:rPr>
        <w:t xml:space="preserve"> Vokalensemble under ledelse af Ruben Munk fremføre et </w:t>
      </w:r>
      <w:proofErr w:type="spellStart"/>
      <w:r w:rsidR="0028210B">
        <w:rPr>
          <w:sz w:val="22"/>
          <w:szCs w:val="22"/>
        </w:rPr>
        <w:t>A</w:t>
      </w:r>
      <w:r w:rsidR="00FB631F">
        <w:rPr>
          <w:sz w:val="22"/>
          <w:szCs w:val="22"/>
        </w:rPr>
        <w:t>llehelgensprogram</w:t>
      </w:r>
      <w:proofErr w:type="spellEnd"/>
      <w:r w:rsidR="00FB631F">
        <w:rPr>
          <w:sz w:val="22"/>
          <w:szCs w:val="22"/>
        </w:rPr>
        <w:t>.</w:t>
      </w:r>
    </w:p>
    <w:p w:rsidR="00417329" w:rsidRDefault="00417329" w:rsidP="00E30F40">
      <w:pPr>
        <w:pStyle w:val="Standard"/>
        <w:rPr>
          <w:sz w:val="22"/>
          <w:szCs w:val="22"/>
        </w:rPr>
      </w:pPr>
    </w:p>
    <w:p w:rsidR="00417329" w:rsidRDefault="00417329" w:rsidP="0028210B">
      <w:pPr>
        <w:pStyle w:val="Standard"/>
        <w:jc w:val="center"/>
        <w:rPr>
          <w:sz w:val="22"/>
          <w:szCs w:val="22"/>
        </w:rPr>
      </w:pPr>
      <w:r>
        <w:rPr>
          <w:sz w:val="22"/>
          <w:szCs w:val="22"/>
        </w:rPr>
        <w:t xml:space="preserve">Copenhagen </w:t>
      </w:r>
      <w:proofErr w:type="spellStart"/>
      <w:r>
        <w:rPr>
          <w:sz w:val="22"/>
          <w:szCs w:val="22"/>
        </w:rPr>
        <w:t>Soloists</w:t>
      </w:r>
      <w:proofErr w:type="spellEnd"/>
      <w:r>
        <w:rPr>
          <w:sz w:val="22"/>
          <w:szCs w:val="22"/>
        </w:rPr>
        <w:t xml:space="preserve"> er støttet af Statens Kunstfond, </w:t>
      </w:r>
      <w:proofErr w:type="spellStart"/>
      <w:r>
        <w:rPr>
          <w:sz w:val="22"/>
          <w:szCs w:val="22"/>
        </w:rPr>
        <w:t>Augustinus</w:t>
      </w:r>
      <w:proofErr w:type="spellEnd"/>
      <w:r>
        <w:rPr>
          <w:sz w:val="22"/>
          <w:szCs w:val="22"/>
        </w:rPr>
        <w:t xml:space="preserve"> Fonden, AP Møller Fonden, Toyota Fonden, Oticon Fonden, Knud Højgaards Fond, Dansk Kapelmesterforening, Solistforeningen af 1921, </w:t>
      </w:r>
      <w:proofErr w:type="spellStart"/>
      <w:r>
        <w:rPr>
          <w:sz w:val="22"/>
          <w:szCs w:val="22"/>
        </w:rPr>
        <w:t>Sonning-Fonden</w:t>
      </w:r>
      <w:proofErr w:type="spellEnd"/>
      <w:r>
        <w:rPr>
          <w:sz w:val="22"/>
          <w:szCs w:val="22"/>
        </w:rPr>
        <w:t xml:space="preserve">, Den </w:t>
      </w:r>
      <w:proofErr w:type="spellStart"/>
      <w:r>
        <w:rPr>
          <w:sz w:val="22"/>
          <w:szCs w:val="22"/>
        </w:rPr>
        <w:t>Bøhmske</w:t>
      </w:r>
      <w:proofErr w:type="spellEnd"/>
      <w:r>
        <w:rPr>
          <w:sz w:val="22"/>
          <w:szCs w:val="22"/>
        </w:rPr>
        <w:t xml:space="preserve"> Fond, Københavns Kommune og Helsingør Kommune.</w:t>
      </w:r>
    </w:p>
    <w:p w:rsidR="00304C60" w:rsidRPr="00417329" w:rsidRDefault="00304C60" w:rsidP="00E30F40">
      <w:pPr>
        <w:pStyle w:val="Standard"/>
        <w:rPr>
          <w:sz w:val="10"/>
          <w:szCs w:val="10"/>
        </w:rPr>
      </w:pPr>
    </w:p>
    <w:p w:rsidR="00DF4ED4" w:rsidRPr="00F141A5" w:rsidRDefault="00DF4ED4" w:rsidP="00DF4ED4">
      <w:pPr>
        <w:jc w:val="center"/>
        <w:rPr>
          <w:sz w:val="22"/>
          <w:szCs w:val="22"/>
          <w:lang w:val="da-DK"/>
        </w:rPr>
      </w:pPr>
      <w:r w:rsidRPr="00F141A5">
        <w:rPr>
          <w:sz w:val="22"/>
          <w:szCs w:val="22"/>
          <w:lang w:val="da-DK"/>
        </w:rPr>
        <w:t xml:space="preserve">Espergærde Musikforenings koncerter nyder værdifuld støtte fra </w:t>
      </w:r>
      <w:proofErr w:type="spellStart"/>
      <w:r w:rsidRPr="00F141A5">
        <w:rPr>
          <w:sz w:val="22"/>
          <w:szCs w:val="22"/>
          <w:lang w:val="da-DK"/>
        </w:rPr>
        <w:t>E.I.F.s</w:t>
      </w:r>
      <w:proofErr w:type="spellEnd"/>
      <w:r w:rsidRPr="00F141A5">
        <w:rPr>
          <w:sz w:val="22"/>
          <w:szCs w:val="22"/>
          <w:lang w:val="da-DK"/>
        </w:rPr>
        <w:t xml:space="preserve"> venner samt fra</w:t>
      </w:r>
    </w:p>
    <w:p w:rsidR="00AC218B" w:rsidRPr="00B132D7" w:rsidRDefault="00AC218B" w:rsidP="00DF4ED4">
      <w:pPr>
        <w:jc w:val="center"/>
        <w:rPr>
          <w:sz w:val="20"/>
          <w:szCs w:val="20"/>
          <w:lang w:val="da-DK"/>
        </w:rPr>
      </w:pPr>
    </w:p>
    <w:p w:rsidR="005D3E69" w:rsidRPr="005D3E69" w:rsidRDefault="00112ABF" w:rsidP="00FD3EC6">
      <w:pPr>
        <w:jc w:val="center"/>
        <w:rPr>
          <w:lang w:val="da-DK"/>
        </w:rPr>
      </w:pPr>
      <w:r w:rsidRPr="00112ABF">
        <w:rPr>
          <w:noProof/>
          <w:sz w:val="23"/>
          <w:lang w:val="da-DK"/>
        </w:rPr>
        <w:pict>
          <v:rect id="_x0000_s1026" style="position:absolute;left:0;text-align:left;margin-left:547.9pt;margin-top:31.85pt;width:1in;height:1in;z-index:251660288"/>
        </w:pict>
      </w:r>
      <w:r w:rsidR="00DF4ED4">
        <w:rPr>
          <w:noProof/>
          <w:sz w:val="23"/>
          <w:lang w:val="da-DK" w:eastAsia="da-DK"/>
        </w:rPr>
        <w:drawing>
          <wp:inline distT="0" distB="0" distL="0" distR="0">
            <wp:extent cx="361950" cy="361950"/>
            <wp:effectExtent l="19050" t="0" r="0" b="0"/>
            <wp:docPr id="4" name="Billede 4" descr="helsk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skomLogo"/>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00DF4ED4">
        <w:rPr>
          <w:sz w:val="23"/>
          <w:lang w:val="da-DK"/>
        </w:rPr>
        <w:t xml:space="preserve">                     </w:t>
      </w:r>
      <w:r w:rsidR="00DF4ED4">
        <w:rPr>
          <w:noProof/>
          <w:sz w:val="23"/>
          <w:lang w:val="da-DK" w:eastAsia="da-DK"/>
        </w:rPr>
        <w:drawing>
          <wp:inline distT="0" distB="0" distL="0" distR="0">
            <wp:extent cx="1238250" cy="361950"/>
            <wp:effectExtent l="19050" t="0" r="0" b="0"/>
            <wp:docPr id="5" name="Billede 5" descr="Statens_Kunstraad_NY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ns_Kunstraad_NYTLOGO"/>
                    <pic:cNvPicPr>
                      <a:picLocks noChangeAspect="1" noChangeArrowheads="1"/>
                    </pic:cNvPicPr>
                  </pic:nvPicPr>
                  <pic:blipFill>
                    <a:blip r:embed="rId7" cstate="print"/>
                    <a:srcRect/>
                    <a:stretch>
                      <a:fillRect/>
                    </a:stretch>
                  </pic:blipFill>
                  <pic:spPr bwMode="auto">
                    <a:xfrm>
                      <a:off x="0" y="0"/>
                      <a:ext cx="1238250" cy="361950"/>
                    </a:xfrm>
                    <a:prstGeom prst="rect">
                      <a:avLst/>
                    </a:prstGeom>
                    <a:noFill/>
                    <a:ln w="9525">
                      <a:noFill/>
                      <a:miter lim="800000"/>
                      <a:headEnd/>
                      <a:tailEnd/>
                    </a:ln>
                  </pic:spPr>
                </pic:pic>
              </a:graphicData>
            </a:graphic>
          </wp:inline>
        </w:drawing>
      </w:r>
      <w:r w:rsidR="00DF4ED4">
        <w:rPr>
          <w:sz w:val="23"/>
          <w:lang w:val="da-DK"/>
        </w:rPr>
        <w:t xml:space="preserve">                   </w:t>
      </w:r>
      <w:r w:rsidR="00DF4ED4">
        <w:rPr>
          <w:noProof/>
          <w:sz w:val="23"/>
          <w:lang w:val="da-DK" w:eastAsia="da-DK"/>
        </w:rPr>
        <w:drawing>
          <wp:inline distT="0" distB="0" distL="0" distR="0">
            <wp:extent cx="628650" cy="361950"/>
            <wp:effectExtent l="19050" t="0" r="0" b="0"/>
            <wp:docPr id="6" name="Billede 6" descr="Solist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istforening"/>
                    <pic:cNvPicPr>
                      <a:picLocks noChangeAspect="1" noChangeArrowheads="1"/>
                    </pic:cNvPicPr>
                  </pic:nvPicPr>
                  <pic:blipFill>
                    <a:blip r:embed="rId8" cstate="print"/>
                    <a:srcRect/>
                    <a:stretch>
                      <a:fillRect/>
                    </a:stretch>
                  </pic:blipFill>
                  <pic:spPr bwMode="auto">
                    <a:xfrm>
                      <a:off x="0" y="0"/>
                      <a:ext cx="628650" cy="361950"/>
                    </a:xfrm>
                    <a:prstGeom prst="rect">
                      <a:avLst/>
                    </a:prstGeom>
                    <a:noFill/>
                    <a:ln w="9525">
                      <a:noFill/>
                      <a:miter lim="800000"/>
                      <a:headEnd/>
                      <a:tailEnd/>
                    </a:ln>
                  </pic:spPr>
                </pic:pic>
              </a:graphicData>
            </a:graphic>
          </wp:inline>
        </w:drawing>
      </w:r>
    </w:p>
    <w:sectPr w:rsidR="005D3E69" w:rsidRPr="005D3E69" w:rsidSect="00485251">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characterSpacingControl w:val="doNotCompress"/>
  <w:compat/>
  <w:rsids>
    <w:rsidRoot w:val="005D3E69"/>
    <w:rsid w:val="00002310"/>
    <w:rsid w:val="0000381E"/>
    <w:rsid w:val="000050B3"/>
    <w:rsid w:val="0001285B"/>
    <w:rsid w:val="000217F8"/>
    <w:rsid w:val="0002732A"/>
    <w:rsid w:val="000342CD"/>
    <w:rsid w:val="0003655B"/>
    <w:rsid w:val="000472FB"/>
    <w:rsid w:val="0004771E"/>
    <w:rsid w:val="000531AC"/>
    <w:rsid w:val="00053DE8"/>
    <w:rsid w:val="00062AEE"/>
    <w:rsid w:val="00063BCB"/>
    <w:rsid w:val="00066E61"/>
    <w:rsid w:val="000758CF"/>
    <w:rsid w:val="000779FE"/>
    <w:rsid w:val="0008380A"/>
    <w:rsid w:val="00085CB5"/>
    <w:rsid w:val="000946AD"/>
    <w:rsid w:val="000963CE"/>
    <w:rsid w:val="0009778E"/>
    <w:rsid w:val="000A132C"/>
    <w:rsid w:val="000A33E1"/>
    <w:rsid w:val="000A78C6"/>
    <w:rsid w:val="000A7A93"/>
    <w:rsid w:val="000B10CD"/>
    <w:rsid w:val="000B26A7"/>
    <w:rsid w:val="000B44A7"/>
    <w:rsid w:val="000C2A08"/>
    <w:rsid w:val="000E0EB1"/>
    <w:rsid w:val="000E1829"/>
    <w:rsid w:val="000F1888"/>
    <w:rsid w:val="000F598B"/>
    <w:rsid w:val="000F5EFE"/>
    <w:rsid w:val="00106B2E"/>
    <w:rsid w:val="00112ABF"/>
    <w:rsid w:val="00114B2B"/>
    <w:rsid w:val="00123A43"/>
    <w:rsid w:val="001253B3"/>
    <w:rsid w:val="001305EE"/>
    <w:rsid w:val="0013293B"/>
    <w:rsid w:val="0014526E"/>
    <w:rsid w:val="00156D48"/>
    <w:rsid w:val="001609BA"/>
    <w:rsid w:val="00163EB5"/>
    <w:rsid w:val="0017130F"/>
    <w:rsid w:val="001750D4"/>
    <w:rsid w:val="00184CBC"/>
    <w:rsid w:val="00195EAB"/>
    <w:rsid w:val="0019605D"/>
    <w:rsid w:val="001A0A61"/>
    <w:rsid w:val="001A0B4B"/>
    <w:rsid w:val="001A1869"/>
    <w:rsid w:val="001A6916"/>
    <w:rsid w:val="001A758E"/>
    <w:rsid w:val="001B2E4A"/>
    <w:rsid w:val="001B36B4"/>
    <w:rsid w:val="001B3FEF"/>
    <w:rsid w:val="001B45D5"/>
    <w:rsid w:val="001C3349"/>
    <w:rsid w:val="001D7CC3"/>
    <w:rsid w:val="001F2CA0"/>
    <w:rsid w:val="001F4127"/>
    <w:rsid w:val="001F4242"/>
    <w:rsid w:val="002035DD"/>
    <w:rsid w:val="00207AC6"/>
    <w:rsid w:val="00212A4A"/>
    <w:rsid w:val="00215D68"/>
    <w:rsid w:val="00215EF8"/>
    <w:rsid w:val="0021644F"/>
    <w:rsid w:val="002203D0"/>
    <w:rsid w:val="0022152C"/>
    <w:rsid w:val="0023049C"/>
    <w:rsid w:val="00232C4A"/>
    <w:rsid w:val="002337D1"/>
    <w:rsid w:val="00233EF7"/>
    <w:rsid w:val="0023503C"/>
    <w:rsid w:val="00235107"/>
    <w:rsid w:val="00252AF5"/>
    <w:rsid w:val="0025466B"/>
    <w:rsid w:val="00262134"/>
    <w:rsid w:val="002675C6"/>
    <w:rsid w:val="00270362"/>
    <w:rsid w:val="00271F3C"/>
    <w:rsid w:val="00274140"/>
    <w:rsid w:val="00280478"/>
    <w:rsid w:val="0028210B"/>
    <w:rsid w:val="00282E61"/>
    <w:rsid w:val="00291DC5"/>
    <w:rsid w:val="00291E83"/>
    <w:rsid w:val="00295163"/>
    <w:rsid w:val="002A49C7"/>
    <w:rsid w:val="002B0BAC"/>
    <w:rsid w:val="002B3D3F"/>
    <w:rsid w:val="002B681A"/>
    <w:rsid w:val="002B7153"/>
    <w:rsid w:val="002B7837"/>
    <w:rsid w:val="002C5559"/>
    <w:rsid w:val="002C5E56"/>
    <w:rsid w:val="002D28E9"/>
    <w:rsid w:val="002D3668"/>
    <w:rsid w:val="002D7A93"/>
    <w:rsid w:val="002E0C9F"/>
    <w:rsid w:val="002F037F"/>
    <w:rsid w:val="00303A4A"/>
    <w:rsid w:val="00304C60"/>
    <w:rsid w:val="003064E7"/>
    <w:rsid w:val="0031323B"/>
    <w:rsid w:val="00316A33"/>
    <w:rsid w:val="003171F7"/>
    <w:rsid w:val="00322692"/>
    <w:rsid w:val="00322CF9"/>
    <w:rsid w:val="003310EB"/>
    <w:rsid w:val="0033494C"/>
    <w:rsid w:val="00345544"/>
    <w:rsid w:val="00345BDC"/>
    <w:rsid w:val="0035080A"/>
    <w:rsid w:val="0035210F"/>
    <w:rsid w:val="003551F1"/>
    <w:rsid w:val="00363903"/>
    <w:rsid w:val="003643D8"/>
    <w:rsid w:val="003801A6"/>
    <w:rsid w:val="003824E3"/>
    <w:rsid w:val="00387184"/>
    <w:rsid w:val="00391F57"/>
    <w:rsid w:val="003A290F"/>
    <w:rsid w:val="003A3AA7"/>
    <w:rsid w:val="003A3E1A"/>
    <w:rsid w:val="003A4E9A"/>
    <w:rsid w:val="003A50D9"/>
    <w:rsid w:val="003A660F"/>
    <w:rsid w:val="003B4518"/>
    <w:rsid w:val="003B7A61"/>
    <w:rsid w:val="003C607C"/>
    <w:rsid w:val="003D05F9"/>
    <w:rsid w:val="003E3530"/>
    <w:rsid w:val="003E3CFA"/>
    <w:rsid w:val="003F3653"/>
    <w:rsid w:val="003F4330"/>
    <w:rsid w:val="00400D5E"/>
    <w:rsid w:val="00405DF6"/>
    <w:rsid w:val="0041318F"/>
    <w:rsid w:val="0041631A"/>
    <w:rsid w:val="00417329"/>
    <w:rsid w:val="004334A5"/>
    <w:rsid w:val="00436394"/>
    <w:rsid w:val="00442836"/>
    <w:rsid w:val="00445AC5"/>
    <w:rsid w:val="004516DD"/>
    <w:rsid w:val="00454B91"/>
    <w:rsid w:val="00466BDC"/>
    <w:rsid w:val="004701DB"/>
    <w:rsid w:val="0047199B"/>
    <w:rsid w:val="0048073B"/>
    <w:rsid w:val="00485251"/>
    <w:rsid w:val="004950F8"/>
    <w:rsid w:val="00497C5E"/>
    <w:rsid w:val="004A4463"/>
    <w:rsid w:val="004B0BC6"/>
    <w:rsid w:val="004B2117"/>
    <w:rsid w:val="004B3C39"/>
    <w:rsid w:val="004B4A8E"/>
    <w:rsid w:val="004B6F8B"/>
    <w:rsid w:val="004C0BB5"/>
    <w:rsid w:val="004D063F"/>
    <w:rsid w:val="004D0CFB"/>
    <w:rsid w:val="004D2848"/>
    <w:rsid w:val="004D2ADC"/>
    <w:rsid w:val="004E60CD"/>
    <w:rsid w:val="004E69B9"/>
    <w:rsid w:val="004E6C5F"/>
    <w:rsid w:val="004F1E36"/>
    <w:rsid w:val="004F2B6D"/>
    <w:rsid w:val="004F57A1"/>
    <w:rsid w:val="00500077"/>
    <w:rsid w:val="005002D6"/>
    <w:rsid w:val="00500B80"/>
    <w:rsid w:val="005047DE"/>
    <w:rsid w:val="005118A6"/>
    <w:rsid w:val="00511CD8"/>
    <w:rsid w:val="005169F3"/>
    <w:rsid w:val="00517568"/>
    <w:rsid w:val="00522694"/>
    <w:rsid w:val="005314B1"/>
    <w:rsid w:val="0054077F"/>
    <w:rsid w:val="00541C5C"/>
    <w:rsid w:val="00552595"/>
    <w:rsid w:val="00553535"/>
    <w:rsid w:val="005562C4"/>
    <w:rsid w:val="00560D4B"/>
    <w:rsid w:val="005617AF"/>
    <w:rsid w:val="00562303"/>
    <w:rsid w:val="005648E3"/>
    <w:rsid w:val="00565AC9"/>
    <w:rsid w:val="00565BAB"/>
    <w:rsid w:val="00570048"/>
    <w:rsid w:val="005708C6"/>
    <w:rsid w:val="00583474"/>
    <w:rsid w:val="00590920"/>
    <w:rsid w:val="005915F8"/>
    <w:rsid w:val="005943D9"/>
    <w:rsid w:val="00597635"/>
    <w:rsid w:val="0059771F"/>
    <w:rsid w:val="005A10B7"/>
    <w:rsid w:val="005A520B"/>
    <w:rsid w:val="005A6A2D"/>
    <w:rsid w:val="005B0D1E"/>
    <w:rsid w:val="005B2047"/>
    <w:rsid w:val="005B5B72"/>
    <w:rsid w:val="005B6ADC"/>
    <w:rsid w:val="005B713B"/>
    <w:rsid w:val="005C1595"/>
    <w:rsid w:val="005C2668"/>
    <w:rsid w:val="005C7ABE"/>
    <w:rsid w:val="005D3CFC"/>
    <w:rsid w:val="005D3E69"/>
    <w:rsid w:val="005D3EA8"/>
    <w:rsid w:val="005E2516"/>
    <w:rsid w:val="005E7F79"/>
    <w:rsid w:val="005F39C4"/>
    <w:rsid w:val="00600E7A"/>
    <w:rsid w:val="0061066D"/>
    <w:rsid w:val="00610701"/>
    <w:rsid w:val="00611692"/>
    <w:rsid w:val="00612382"/>
    <w:rsid w:val="0061554E"/>
    <w:rsid w:val="006259D5"/>
    <w:rsid w:val="00626164"/>
    <w:rsid w:val="00627C7D"/>
    <w:rsid w:val="00630927"/>
    <w:rsid w:val="00640D64"/>
    <w:rsid w:val="006420CE"/>
    <w:rsid w:val="00643957"/>
    <w:rsid w:val="00643EB7"/>
    <w:rsid w:val="006449EC"/>
    <w:rsid w:val="00645153"/>
    <w:rsid w:val="00653460"/>
    <w:rsid w:val="00654D8F"/>
    <w:rsid w:val="00661894"/>
    <w:rsid w:val="00663E5E"/>
    <w:rsid w:val="00663E7B"/>
    <w:rsid w:val="006722CF"/>
    <w:rsid w:val="00673203"/>
    <w:rsid w:val="00675604"/>
    <w:rsid w:val="0068038B"/>
    <w:rsid w:val="00680527"/>
    <w:rsid w:val="00682AB8"/>
    <w:rsid w:val="006836BA"/>
    <w:rsid w:val="00684725"/>
    <w:rsid w:val="00686DA3"/>
    <w:rsid w:val="006A3478"/>
    <w:rsid w:val="006A3B90"/>
    <w:rsid w:val="006A4CE7"/>
    <w:rsid w:val="006B2367"/>
    <w:rsid w:val="006B68A8"/>
    <w:rsid w:val="006C06BB"/>
    <w:rsid w:val="006C1FC2"/>
    <w:rsid w:val="006C7D49"/>
    <w:rsid w:val="006D351A"/>
    <w:rsid w:val="006D4E31"/>
    <w:rsid w:val="006D576D"/>
    <w:rsid w:val="006D7B3C"/>
    <w:rsid w:val="006E2E3C"/>
    <w:rsid w:val="006E426D"/>
    <w:rsid w:val="006E71CC"/>
    <w:rsid w:val="006F1C19"/>
    <w:rsid w:val="006F2F7E"/>
    <w:rsid w:val="006F60F4"/>
    <w:rsid w:val="006F67C0"/>
    <w:rsid w:val="006F68B8"/>
    <w:rsid w:val="006F7986"/>
    <w:rsid w:val="007078EB"/>
    <w:rsid w:val="00712BC7"/>
    <w:rsid w:val="00717C5F"/>
    <w:rsid w:val="00720353"/>
    <w:rsid w:val="00720747"/>
    <w:rsid w:val="00721FE4"/>
    <w:rsid w:val="0072377E"/>
    <w:rsid w:val="0073013D"/>
    <w:rsid w:val="00732814"/>
    <w:rsid w:val="007339DE"/>
    <w:rsid w:val="00744D95"/>
    <w:rsid w:val="00746433"/>
    <w:rsid w:val="00746D41"/>
    <w:rsid w:val="007533B2"/>
    <w:rsid w:val="00755D12"/>
    <w:rsid w:val="00756399"/>
    <w:rsid w:val="007654E7"/>
    <w:rsid w:val="0077706C"/>
    <w:rsid w:val="007816E2"/>
    <w:rsid w:val="007848D8"/>
    <w:rsid w:val="00785046"/>
    <w:rsid w:val="007853D8"/>
    <w:rsid w:val="0078731C"/>
    <w:rsid w:val="007912E7"/>
    <w:rsid w:val="007A429F"/>
    <w:rsid w:val="007A52AE"/>
    <w:rsid w:val="007A7AE5"/>
    <w:rsid w:val="007B4D6F"/>
    <w:rsid w:val="007B7347"/>
    <w:rsid w:val="007B7ECC"/>
    <w:rsid w:val="007C1A4A"/>
    <w:rsid w:val="007C2E77"/>
    <w:rsid w:val="007C5B49"/>
    <w:rsid w:val="007C5FBF"/>
    <w:rsid w:val="007C76E9"/>
    <w:rsid w:val="007D3B8A"/>
    <w:rsid w:val="007D4876"/>
    <w:rsid w:val="007D54F8"/>
    <w:rsid w:val="007D6592"/>
    <w:rsid w:val="007E16C5"/>
    <w:rsid w:val="007E356F"/>
    <w:rsid w:val="007F1195"/>
    <w:rsid w:val="007F2BDC"/>
    <w:rsid w:val="007F7690"/>
    <w:rsid w:val="007F7A09"/>
    <w:rsid w:val="00800568"/>
    <w:rsid w:val="008022E9"/>
    <w:rsid w:val="00804995"/>
    <w:rsid w:val="00812C73"/>
    <w:rsid w:val="008143F8"/>
    <w:rsid w:val="008154CB"/>
    <w:rsid w:val="00816874"/>
    <w:rsid w:val="00817088"/>
    <w:rsid w:val="00820181"/>
    <w:rsid w:val="00820393"/>
    <w:rsid w:val="0082432C"/>
    <w:rsid w:val="00825CA5"/>
    <w:rsid w:val="00826C9F"/>
    <w:rsid w:val="0083405E"/>
    <w:rsid w:val="00851B6C"/>
    <w:rsid w:val="00854ECF"/>
    <w:rsid w:val="00857FDA"/>
    <w:rsid w:val="00866CDE"/>
    <w:rsid w:val="00871DE8"/>
    <w:rsid w:val="008728D0"/>
    <w:rsid w:val="00875637"/>
    <w:rsid w:val="008834CF"/>
    <w:rsid w:val="00883D46"/>
    <w:rsid w:val="00885879"/>
    <w:rsid w:val="00887131"/>
    <w:rsid w:val="008875F3"/>
    <w:rsid w:val="008927E7"/>
    <w:rsid w:val="00892E39"/>
    <w:rsid w:val="008940AC"/>
    <w:rsid w:val="008A2A22"/>
    <w:rsid w:val="008C299D"/>
    <w:rsid w:val="008C7086"/>
    <w:rsid w:val="008D4763"/>
    <w:rsid w:val="008D562C"/>
    <w:rsid w:val="008E3A17"/>
    <w:rsid w:val="008F7B58"/>
    <w:rsid w:val="00901FAD"/>
    <w:rsid w:val="00903FF2"/>
    <w:rsid w:val="00910404"/>
    <w:rsid w:val="00913664"/>
    <w:rsid w:val="00922A93"/>
    <w:rsid w:val="00924CFB"/>
    <w:rsid w:val="009277B2"/>
    <w:rsid w:val="00933CBF"/>
    <w:rsid w:val="0094097A"/>
    <w:rsid w:val="00940CFA"/>
    <w:rsid w:val="0094250F"/>
    <w:rsid w:val="0095212F"/>
    <w:rsid w:val="0095262C"/>
    <w:rsid w:val="00955AC1"/>
    <w:rsid w:val="00956212"/>
    <w:rsid w:val="0096122D"/>
    <w:rsid w:val="00972B3F"/>
    <w:rsid w:val="0097501F"/>
    <w:rsid w:val="00976D42"/>
    <w:rsid w:val="0097799B"/>
    <w:rsid w:val="00990496"/>
    <w:rsid w:val="00990BED"/>
    <w:rsid w:val="00991262"/>
    <w:rsid w:val="00993108"/>
    <w:rsid w:val="00994C3D"/>
    <w:rsid w:val="00995446"/>
    <w:rsid w:val="00995A03"/>
    <w:rsid w:val="0099640C"/>
    <w:rsid w:val="0099662C"/>
    <w:rsid w:val="009A0509"/>
    <w:rsid w:val="009A1654"/>
    <w:rsid w:val="009A3C7F"/>
    <w:rsid w:val="009A4383"/>
    <w:rsid w:val="009B6744"/>
    <w:rsid w:val="009C429D"/>
    <w:rsid w:val="009C6A83"/>
    <w:rsid w:val="009D237A"/>
    <w:rsid w:val="009D7EB9"/>
    <w:rsid w:val="009F4079"/>
    <w:rsid w:val="009F6100"/>
    <w:rsid w:val="009F7888"/>
    <w:rsid w:val="00A0454C"/>
    <w:rsid w:val="00A151C6"/>
    <w:rsid w:val="00A1527C"/>
    <w:rsid w:val="00A1607B"/>
    <w:rsid w:val="00A21B1C"/>
    <w:rsid w:val="00A32D2D"/>
    <w:rsid w:val="00A44989"/>
    <w:rsid w:val="00A46697"/>
    <w:rsid w:val="00A5098A"/>
    <w:rsid w:val="00A526C7"/>
    <w:rsid w:val="00A53063"/>
    <w:rsid w:val="00A53351"/>
    <w:rsid w:val="00A53464"/>
    <w:rsid w:val="00A544C4"/>
    <w:rsid w:val="00A55CA0"/>
    <w:rsid w:val="00A60848"/>
    <w:rsid w:val="00A60B46"/>
    <w:rsid w:val="00A61999"/>
    <w:rsid w:val="00A64423"/>
    <w:rsid w:val="00A75919"/>
    <w:rsid w:val="00A7644A"/>
    <w:rsid w:val="00A8139E"/>
    <w:rsid w:val="00A818C8"/>
    <w:rsid w:val="00A90BAF"/>
    <w:rsid w:val="00A9418E"/>
    <w:rsid w:val="00A94FB4"/>
    <w:rsid w:val="00AB26B9"/>
    <w:rsid w:val="00AB4648"/>
    <w:rsid w:val="00AB5950"/>
    <w:rsid w:val="00AC0407"/>
    <w:rsid w:val="00AC0B05"/>
    <w:rsid w:val="00AC2165"/>
    <w:rsid w:val="00AC218B"/>
    <w:rsid w:val="00AC5EF5"/>
    <w:rsid w:val="00AC61AB"/>
    <w:rsid w:val="00AC6275"/>
    <w:rsid w:val="00AC7FA3"/>
    <w:rsid w:val="00AD12A7"/>
    <w:rsid w:val="00AD6129"/>
    <w:rsid w:val="00AE1018"/>
    <w:rsid w:val="00AE49BE"/>
    <w:rsid w:val="00AF0719"/>
    <w:rsid w:val="00AF467E"/>
    <w:rsid w:val="00AF5041"/>
    <w:rsid w:val="00B0125B"/>
    <w:rsid w:val="00B06B88"/>
    <w:rsid w:val="00B132D7"/>
    <w:rsid w:val="00B14EA1"/>
    <w:rsid w:val="00B26248"/>
    <w:rsid w:val="00B34CEB"/>
    <w:rsid w:val="00B36D84"/>
    <w:rsid w:val="00B445F5"/>
    <w:rsid w:val="00B45CC1"/>
    <w:rsid w:val="00B46457"/>
    <w:rsid w:val="00B5230B"/>
    <w:rsid w:val="00B56437"/>
    <w:rsid w:val="00B60241"/>
    <w:rsid w:val="00B628CD"/>
    <w:rsid w:val="00B74835"/>
    <w:rsid w:val="00B762FB"/>
    <w:rsid w:val="00B85805"/>
    <w:rsid w:val="00B8727E"/>
    <w:rsid w:val="00B900A0"/>
    <w:rsid w:val="00BB3712"/>
    <w:rsid w:val="00BB58EC"/>
    <w:rsid w:val="00BB5CA8"/>
    <w:rsid w:val="00BB6A10"/>
    <w:rsid w:val="00BD3243"/>
    <w:rsid w:val="00BD4454"/>
    <w:rsid w:val="00BD6475"/>
    <w:rsid w:val="00BE3C4B"/>
    <w:rsid w:val="00BE4E3D"/>
    <w:rsid w:val="00BE513F"/>
    <w:rsid w:val="00BF20A5"/>
    <w:rsid w:val="00C02D14"/>
    <w:rsid w:val="00C03DC4"/>
    <w:rsid w:val="00C05085"/>
    <w:rsid w:val="00C05D32"/>
    <w:rsid w:val="00C136DE"/>
    <w:rsid w:val="00C14E5D"/>
    <w:rsid w:val="00C202AA"/>
    <w:rsid w:val="00C203F5"/>
    <w:rsid w:val="00C20526"/>
    <w:rsid w:val="00C245B0"/>
    <w:rsid w:val="00C24F70"/>
    <w:rsid w:val="00C31FF6"/>
    <w:rsid w:val="00C354D2"/>
    <w:rsid w:val="00C4115E"/>
    <w:rsid w:val="00C43A53"/>
    <w:rsid w:val="00C51582"/>
    <w:rsid w:val="00C517B8"/>
    <w:rsid w:val="00C548A1"/>
    <w:rsid w:val="00C54D57"/>
    <w:rsid w:val="00C56DBC"/>
    <w:rsid w:val="00C60B24"/>
    <w:rsid w:val="00C61B1C"/>
    <w:rsid w:val="00C65875"/>
    <w:rsid w:val="00C7429D"/>
    <w:rsid w:val="00C87956"/>
    <w:rsid w:val="00C87FE9"/>
    <w:rsid w:val="00CA40FA"/>
    <w:rsid w:val="00CA537C"/>
    <w:rsid w:val="00CB0102"/>
    <w:rsid w:val="00CB7571"/>
    <w:rsid w:val="00CC3FDE"/>
    <w:rsid w:val="00CD1019"/>
    <w:rsid w:val="00CD1033"/>
    <w:rsid w:val="00CD31FB"/>
    <w:rsid w:val="00CD338C"/>
    <w:rsid w:val="00CD438A"/>
    <w:rsid w:val="00CD556A"/>
    <w:rsid w:val="00CE6CF2"/>
    <w:rsid w:val="00CF3795"/>
    <w:rsid w:val="00CF3ADE"/>
    <w:rsid w:val="00D05699"/>
    <w:rsid w:val="00D06742"/>
    <w:rsid w:val="00D139E1"/>
    <w:rsid w:val="00D14149"/>
    <w:rsid w:val="00D15691"/>
    <w:rsid w:val="00D26F10"/>
    <w:rsid w:val="00D378FE"/>
    <w:rsid w:val="00D37988"/>
    <w:rsid w:val="00D45177"/>
    <w:rsid w:val="00D454F0"/>
    <w:rsid w:val="00D4573E"/>
    <w:rsid w:val="00D47D96"/>
    <w:rsid w:val="00D50F2E"/>
    <w:rsid w:val="00D52A6E"/>
    <w:rsid w:val="00D539E4"/>
    <w:rsid w:val="00D5627D"/>
    <w:rsid w:val="00D57B0E"/>
    <w:rsid w:val="00D63BAD"/>
    <w:rsid w:val="00D67AB6"/>
    <w:rsid w:val="00D67BA1"/>
    <w:rsid w:val="00D703DE"/>
    <w:rsid w:val="00D706D3"/>
    <w:rsid w:val="00D71FAE"/>
    <w:rsid w:val="00D73AAB"/>
    <w:rsid w:val="00D7508B"/>
    <w:rsid w:val="00D8145B"/>
    <w:rsid w:val="00D81D34"/>
    <w:rsid w:val="00D83184"/>
    <w:rsid w:val="00D84B69"/>
    <w:rsid w:val="00D87F79"/>
    <w:rsid w:val="00D92B5B"/>
    <w:rsid w:val="00D93E50"/>
    <w:rsid w:val="00D93F8E"/>
    <w:rsid w:val="00DB0D90"/>
    <w:rsid w:val="00DB4566"/>
    <w:rsid w:val="00DB53F3"/>
    <w:rsid w:val="00DB69A6"/>
    <w:rsid w:val="00DC0137"/>
    <w:rsid w:val="00DC3776"/>
    <w:rsid w:val="00DC4B30"/>
    <w:rsid w:val="00DC4D49"/>
    <w:rsid w:val="00DC7AEE"/>
    <w:rsid w:val="00DD11C5"/>
    <w:rsid w:val="00DD12A6"/>
    <w:rsid w:val="00DD20D1"/>
    <w:rsid w:val="00DE1BD5"/>
    <w:rsid w:val="00DE3830"/>
    <w:rsid w:val="00DE3EDF"/>
    <w:rsid w:val="00DF3DD3"/>
    <w:rsid w:val="00DF4ED4"/>
    <w:rsid w:val="00E01191"/>
    <w:rsid w:val="00E02587"/>
    <w:rsid w:val="00E04ADB"/>
    <w:rsid w:val="00E07280"/>
    <w:rsid w:val="00E11055"/>
    <w:rsid w:val="00E11D3A"/>
    <w:rsid w:val="00E134E9"/>
    <w:rsid w:val="00E154F4"/>
    <w:rsid w:val="00E16C94"/>
    <w:rsid w:val="00E16D36"/>
    <w:rsid w:val="00E17544"/>
    <w:rsid w:val="00E30F40"/>
    <w:rsid w:val="00E438A4"/>
    <w:rsid w:val="00E55735"/>
    <w:rsid w:val="00E600B8"/>
    <w:rsid w:val="00E622CA"/>
    <w:rsid w:val="00E63C2E"/>
    <w:rsid w:val="00E668C3"/>
    <w:rsid w:val="00E71946"/>
    <w:rsid w:val="00E72EFB"/>
    <w:rsid w:val="00E75542"/>
    <w:rsid w:val="00E93A58"/>
    <w:rsid w:val="00E973AB"/>
    <w:rsid w:val="00E97C5A"/>
    <w:rsid w:val="00EA4684"/>
    <w:rsid w:val="00EB0070"/>
    <w:rsid w:val="00EB11EB"/>
    <w:rsid w:val="00EB13D1"/>
    <w:rsid w:val="00EB34BD"/>
    <w:rsid w:val="00EB6C2D"/>
    <w:rsid w:val="00EB6E0B"/>
    <w:rsid w:val="00EC4D30"/>
    <w:rsid w:val="00EC6782"/>
    <w:rsid w:val="00ED416E"/>
    <w:rsid w:val="00EE1B01"/>
    <w:rsid w:val="00EE2916"/>
    <w:rsid w:val="00EF1629"/>
    <w:rsid w:val="00EF3391"/>
    <w:rsid w:val="00F03100"/>
    <w:rsid w:val="00F050BE"/>
    <w:rsid w:val="00F141A5"/>
    <w:rsid w:val="00F1737E"/>
    <w:rsid w:val="00F200A3"/>
    <w:rsid w:val="00F30889"/>
    <w:rsid w:val="00F31DF5"/>
    <w:rsid w:val="00F44D04"/>
    <w:rsid w:val="00F456C3"/>
    <w:rsid w:val="00F46D95"/>
    <w:rsid w:val="00F478EE"/>
    <w:rsid w:val="00F510E7"/>
    <w:rsid w:val="00F52277"/>
    <w:rsid w:val="00F57FDD"/>
    <w:rsid w:val="00F61510"/>
    <w:rsid w:val="00F627CB"/>
    <w:rsid w:val="00F70A23"/>
    <w:rsid w:val="00F712E5"/>
    <w:rsid w:val="00F73662"/>
    <w:rsid w:val="00F91EE9"/>
    <w:rsid w:val="00F974AA"/>
    <w:rsid w:val="00FA48DF"/>
    <w:rsid w:val="00FA4CF7"/>
    <w:rsid w:val="00FA5D74"/>
    <w:rsid w:val="00FA62BA"/>
    <w:rsid w:val="00FB631F"/>
    <w:rsid w:val="00FB6B76"/>
    <w:rsid w:val="00FC7ABC"/>
    <w:rsid w:val="00FD2DC6"/>
    <w:rsid w:val="00FD3EC6"/>
    <w:rsid w:val="00FD6809"/>
    <w:rsid w:val="00FE3225"/>
    <w:rsid w:val="00FF0E0C"/>
    <w:rsid w:val="00FF1F54"/>
    <w:rsid w:val="00FF5332"/>
    <w:rsid w:val="00FF5E6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0" w:defSemiHidden="0" w:defUnhideWhenUsed="0" w:defQFormat="0" w:count="267">
    <w:lsdException w:name="Strong" w:qFormat="1"/>
  </w:latentStyles>
  <w:style w:type="paragraph" w:default="1" w:styleId="Normal">
    <w:name w:val="Normal"/>
    <w:qFormat/>
    <w:rsid w:val="005D3E69"/>
    <w:pPr>
      <w:spacing w:after="0" w:line="240" w:lineRule="auto"/>
    </w:pPr>
    <w:rPr>
      <w:rFonts w:ascii="Times New Roman" w:eastAsia="Times New Roman" w:hAnsi="Times New Roman" w:cs="Times New Roman"/>
      <w:sz w:val="24"/>
      <w:szCs w:val="24"/>
      <w:lang w:val="en-GB"/>
    </w:rPr>
  </w:style>
  <w:style w:type="paragraph" w:styleId="Overskrift1">
    <w:name w:val="heading 1"/>
    <w:basedOn w:val="Normal"/>
    <w:next w:val="Normal"/>
    <w:link w:val="Overskrift1Tegn"/>
    <w:qFormat/>
    <w:rsid w:val="005D3E69"/>
    <w:pPr>
      <w:keepNext/>
      <w:jc w:val="both"/>
      <w:outlineLvl w:val="0"/>
    </w:pPr>
    <w:rPr>
      <w:b/>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D3E69"/>
    <w:rPr>
      <w:rFonts w:ascii="Times New Roman" w:eastAsia="Times New Roman" w:hAnsi="Times New Roman" w:cs="Times New Roman"/>
      <w:b/>
      <w:sz w:val="24"/>
      <w:szCs w:val="24"/>
    </w:rPr>
  </w:style>
  <w:style w:type="paragraph" w:customStyle="1" w:styleId="ecxmsonormal">
    <w:name w:val="ecxmsonormal"/>
    <w:basedOn w:val="Normal"/>
    <w:rsid w:val="005D3E69"/>
    <w:pPr>
      <w:spacing w:after="324"/>
    </w:pPr>
    <w:rPr>
      <w:lang w:val="da-DK" w:eastAsia="da-DK"/>
    </w:rPr>
  </w:style>
  <w:style w:type="character" w:styleId="Hyperlink">
    <w:name w:val="Hyperlink"/>
    <w:basedOn w:val="Standardskrifttypeiafsnit"/>
    <w:rsid w:val="005D3E69"/>
    <w:rPr>
      <w:color w:val="0000FF"/>
      <w:u w:val="single"/>
    </w:rPr>
  </w:style>
  <w:style w:type="paragraph" w:styleId="Markeringsbobletekst">
    <w:name w:val="Balloon Text"/>
    <w:basedOn w:val="Normal"/>
    <w:link w:val="MarkeringsbobletekstTegn"/>
    <w:uiPriority w:val="99"/>
    <w:semiHidden/>
    <w:unhideWhenUsed/>
    <w:rsid w:val="00DF4ED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ED4"/>
    <w:rPr>
      <w:rFonts w:ascii="Tahoma" w:eastAsia="Times New Roman" w:hAnsi="Tahoma" w:cs="Tahoma"/>
      <w:sz w:val="16"/>
      <w:szCs w:val="16"/>
      <w:lang w:val="en-GB"/>
    </w:rPr>
  </w:style>
  <w:style w:type="paragraph" w:customStyle="1" w:styleId="Standard">
    <w:name w:val="Standard"/>
    <w:rsid w:val="00DF4ED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Strk">
    <w:name w:val="Strong"/>
    <w:qFormat/>
    <w:rsid w:val="00643957"/>
    <w:rPr>
      <w:b/>
      <w:bCs/>
    </w:rPr>
  </w:style>
  <w:style w:type="paragraph" w:customStyle="1" w:styleId="Standarduser">
    <w:name w:val="Standard (user)"/>
    <w:rsid w:val="00A619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65473393">
      <w:bodyDiv w:val="1"/>
      <w:marLeft w:val="0"/>
      <w:marRight w:val="0"/>
      <w:marTop w:val="0"/>
      <w:marBottom w:val="0"/>
      <w:divBdr>
        <w:top w:val="none" w:sz="0" w:space="0" w:color="auto"/>
        <w:left w:val="none" w:sz="0" w:space="0" w:color="auto"/>
        <w:bottom w:val="none" w:sz="0" w:space="0" w:color="auto"/>
        <w:right w:val="none" w:sz="0" w:space="0" w:color="auto"/>
      </w:divBdr>
    </w:div>
    <w:div w:id="729227782">
      <w:bodyDiv w:val="1"/>
      <w:marLeft w:val="0"/>
      <w:marRight w:val="0"/>
      <w:marTop w:val="0"/>
      <w:marBottom w:val="0"/>
      <w:divBdr>
        <w:top w:val="none" w:sz="0" w:space="0" w:color="auto"/>
        <w:left w:val="none" w:sz="0" w:space="0" w:color="auto"/>
        <w:bottom w:val="none" w:sz="0" w:space="0" w:color="auto"/>
        <w:right w:val="none" w:sz="0" w:space="0" w:color="auto"/>
      </w:divBdr>
    </w:div>
    <w:div w:id="15707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AA363-2F4E-4130-A877-58ED5F3F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1088</Words>
  <Characters>6641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Oleva</dc:creator>
  <cp:lastModifiedBy>Oleva</cp:lastModifiedBy>
  <cp:revision>4</cp:revision>
  <cp:lastPrinted>2018-09-21T12:52:00Z</cp:lastPrinted>
  <dcterms:created xsi:type="dcterms:W3CDTF">2018-09-21T12:59:00Z</dcterms:created>
  <dcterms:modified xsi:type="dcterms:W3CDTF">2018-09-21T13:05:00Z</dcterms:modified>
</cp:coreProperties>
</file>